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89" w:rsidRPr="00E76566" w:rsidRDefault="004D48F6" w:rsidP="00335A45">
      <w:pPr>
        <w:spacing w:after="0" w:line="240" w:lineRule="auto"/>
        <w:jc w:val="center"/>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АВТОНОМНЫЙ ОКРУГ</w:t>
      </w:r>
      <w:r w:rsidR="000A3591">
        <w:rPr>
          <w:rFonts w:ascii="Times New Roman" w:eastAsia="Times New Roman" w:hAnsi="Times New Roman" w:cs="Times New Roman"/>
          <w:b/>
          <w:sz w:val="28"/>
          <w:szCs w:val="28"/>
        </w:rPr>
        <w:t xml:space="preserve"> – </w:t>
      </w:r>
      <w:r w:rsidRPr="00E76566">
        <w:rPr>
          <w:rFonts w:ascii="Times New Roman" w:eastAsia="Times New Roman" w:hAnsi="Times New Roman" w:cs="Times New Roman"/>
          <w:b/>
          <w:sz w:val="28"/>
          <w:szCs w:val="28"/>
        </w:rPr>
        <w:t>ЮГРА</w:t>
      </w:r>
      <w:r w:rsidR="000A3591">
        <w:rPr>
          <w:rFonts w:ascii="Times New Roman" w:eastAsia="Times New Roman" w:hAnsi="Times New Roman" w:cs="Times New Roman"/>
          <w:b/>
          <w:sz w:val="28"/>
          <w:szCs w:val="28"/>
        </w:rPr>
        <w:t xml:space="preserve"> </w:t>
      </w:r>
    </w:p>
    <w:p w:rsidR="004D48F6" w:rsidRPr="00E76566" w:rsidRDefault="004D48F6" w:rsidP="00335A45">
      <w:pPr>
        <w:keepNext/>
        <w:spacing w:after="0" w:line="240" w:lineRule="auto"/>
        <w:jc w:val="center"/>
        <w:outlineLvl w:val="1"/>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РАЙОН</w:t>
      </w:r>
    </w:p>
    <w:p w:rsidR="004D48F6" w:rsidRPr="00E76566" w:rsidRDefault="004D48F6" w:rsidP="00335A45">
      <w:pPr>
        <w:spacing w:after="0" w:line="240" w:lineRule="auto"/>
        <w:jc w:val="center"/>
        <w:rPr>
          <w:rFonts w:ascii="Times New Roman" w:eastAsia="Times New Roman" w:hAnsi="Times New Roman" w:cs="Times New Roman"/>
          <w:b/>
          <w:sz w:val="28"/>
          <w:szCs w:val="28"/>
        </w:rPr>
      </w:pPr>
    </w:p>
    <w:p w:rsidR="004D48F6" w:rsidRPr="00E76566" w:rsidRDefault="004F0A48" w:rsidP="00335A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ДУМ</w:t>
      </w:r>
      <w:r w:rsidR="004D48F6" w:rsidRPr="00E76566">
        <w:rPr>
          <w:rFonts w:ascii="Times New Roman" w:eastAsia="Times New Roman" w:hAnsi="Times New Roman" w:cs="Times New Roman"/>
          <w:b/>
          <w:sz w:val="28"/>
          <w:szCs w:val="28"/>
        </w:rPr>
        <w:t>А</w:t>
      </w:r>
    </w:p>
    <w:p w:rsidR="004D48F6" w:rsidRPr="00E76566" w:rsidRDefault="004D48F6" w:rsidP="00335A45">
      <w:pPr>
        <w:spacing w:after="0" w:line="240" w:lineRule="auto"/>
        <w:jc w:val="center"/>
        <w:rPr>
          <w:rFonts w:ascii="Times New Roman" w:eastAsia="Times New Roman" w:hAnsi="Times New Roman" w:cs="Times New Roman"/>
          <w:b/>
          <w:sz w:val="28"/>
          <w:szCs w:val="28"/>
        </w:rPr>
      </w:pPr>
    </w:p>
    <w:p w:rsidR="004D48F6" w:rsidRPr="00E76566" w:rsidRDefault="004F0A48" w:rsidP="00335A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w:t>
      </w:r>
      <w:r w:rsidR="004D48F6" w:rsidRPr="00E76566">
        <w:rPr>
          <w:rFonts w:ascii="Times New Roman" w:eastAsia="Times New Roman" w:hAnsi="Times New Roman" w:cs="Times New Roman"/>
          <w:b/>
          <w:sz w:val="28"/>
          <w:szCs w:val="28"/>
        </w:rPr>
        <w:t>Е</w:t>
      </w:r>
    </w:p>
    <w:p w:rsidR="004D48F6" w:rsidRPr="00E76566" w:rsidRDefault="004D48F6" w:rsidP="00335A45">
      <w:pPr>
        <w:spacing w:after="0" w:line="240" w:lineRule="auto"/>
        <w:rPr>
          <w:rFonts w:ascii="Times New Roman" w:eastAsia="Times New Roman" w:hAnsi="Times New Roman" w:cs="Times New Roman"/>
          <w:sz w:val="28"/>
          <w:szCs w:val="28"/>
        </w:rPr>
      </w:pPr>
    </w:p>
    <w:p w:rsidR="004D48F6" w:rsidRPr="00747E88" w:rsidRDefault="00B777F2" w:rsidP="00335A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17.03</w:t>
      </w:r>
      <w:r w:rsidR="007B5DBC" w:rsidRPr="007B5DBC">
        <w:rPr>
          <w:rFonts w:ascii="Times New Roman" w:eastAsia="Times New Roman" w:hAnsi="Times New Roman" w:cs="Times New Roman"/>
          <w:sz w:val="28"/>
          <w:szCs w:val="28"/>
        </w:rPr>
        <w:t>.202</w:t>
      </w:r>
      <w:r w:rsidR="00444A28" w:rsidRPr="00747E88">
        <w:rPr>
          <w:rFonts w:ascii="Times New Roman" w:eastAsia="Times New Roman" w:hAnsi="Times New Roman" w:cs="Times New Roman"/>
          <w:sz w:val="28"/>
          <w:szCs w:val="28"/>
        </w:rPr>
        <w:t>3</w:t>
      </w:r>
      <w:r w:rsidR="007B5DBC" w:rsidRPr="007B5DBC">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00CB7591">
        <w:rPr>
          <w:rFonts w:ascii="Times New Roman" w:eastAsia="Times New Roman" w:hAnsi="Times New Roman" w:cs="Times New Roman"/>
          <w:sz w:val="28"/>
          <w:szCs w:val="28"/>
        </w:rPr>
        <w:tab/>
      </w:r>
      <w:r w:rsidR="00CB7591">
        <w:rPr>
          <w:rFonts w:ascii="Times New Roman" w:eastAsia="Times New Roman" w:hAnsi="Times New Roman" w:cs="Times New Roman"/>
          <w:sz w:val="28"/>
          <w:szCs w:val="28"/>
        </w:rPr>
        <w:tab/>
        <w:t xml:space="preserve">№ </w:t>
      </w:r>
      <w:r w:rsidR="000E4398">
        <w:rPr>
          <w:rFonts w:ascii="Times New Roman" w:eastAsia="Times New Roman" w:hAnsi="Times New Roman" w:cs="Times New Roman"/>
          <w:sz w:val="28"/>
          <w:szCs w:val="28"/>
        </w:rPr>
        <w:t>275</w:t>
      </w:r>
    </w:p>
    <w:p w:rsidR="004D48F6" w:rsidRPr="00E76566" w:rsidRDefault="004D48F6" w:rsidP="00335A45">
      <w:pPr>
        <w:spacing w:after="0" w:line="240" w:lineRule="auto"/>
        <w:rPr>
          <w:rFonts w:ascii="Times New Roman" w:hAnsi="Times New Roman" w:cs="Times New Roman"/>
          <w:sz w:val="28"/>
          <w:szCs w:val="28"/>
        </w:rPr>
      </w:pPr>
    </w:p>
    <w:p w:rsidR="00E91FA5" w:rsidRPr="00E76566" w:rsidRDefault="00E91FA5" w:rsidP="00335A45">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О</w:t>
      </w:r>
      <w:r w:rsidR="004F0A48">
        <w:rPr>
          <w:rFonts w:ascii="Times New Roman" w:hAnsi="Times New Roman" w:cs="Times New Roman"/>
          <w:sz w:val="28"/>
          <w:szCs w:val="28"/>
        </w:rPr>
        <w:t>б</w:t>
      </w:r>
      <w:r w:rsidR="00B777F2">
        <w:rPr>
          <w:rFonts w:ascii="Times New Roman" w:hAnsi="Times New Roman" w:cs="Times New Roman"/>
          <w:sz w:val="28"/>
          <w:szCs w:val="28"/>
        </w:rPr>
        <w:t xml:space="preserve"> информации об</w:t>
      </w:r>
      <w:r w:rsidR="004F0A48">
        <w:rPr>
          <w:rFonts w:ascii="Times New Roman" w:hAnsi="Times New Roman" w:cs="Times New Roman"/>
          <w:sz w:val="28"/>
          <w:szCs w:val="28"/>
        </w:rPr>
        <w:t xml:space="preserve"> </w:t>
      </w:r>
      <w:r w:rsidR="00444A28" w:rsidRPr="00747E88">
        <w:rPr>
          <w:rFonts w:ascii="Times New Roman" w:hAnsi="Times New Roman" w:cs="Times New Roman"/>
          <w:sz w:val="28"/>
          <w:szCs w:val="28"/>
        </w:rPr>
        <w:t>итогах</w:t>
      </w:r>
      <w:r w:rsidR="00E76C2B">
        <w:rPr>
          <w:rFonts w:ascii="Times New Roman" w:hAnsi="Times New Roman" w:cs="Times New Roman"/>
          <w:sz w:val="28"/>
          <w:szCs w:val="28"/>
        </w:rPr>
        <w:t xml:space="preserve"> </w:t>
      </w:r>
      <w:r w:rsidRPr="00E76566">
        <w:rPr>
          <w:rFonts w:ascii="Times New Roman" w:hAnsi="Times New Roman" w:cs="Times New Roman"/>
          <w:sz w:val="28"/>
          <w:szCs w:val="28"/>
        </w:rPr>
        <w:t xml:space="preserve">реализации </w:t>
      </w:r>
    </w:p>
    <w:p w:rsidR="00B777F2" w:rsidRDefault="00E91FA5" w:rsidP="00335A45">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муниципальной программы</w:t>
      </w:r>
      <w:r w:rsidR="004F0A48">
        <w:rPr>
          <w:rFonts w:ascii="Times New Roman" w:hAnsi="Times New Roman" w:cs="Times New Roman"/>
          <w:sz w:val="28"/>
          <w:szCs w:val="28"/>
        </w:rPr>
        <w:t xml:space="preserve"> </w:t>
      </w:r>
      <w:r w:rsidR="00BA771B" w:rsidRPr="00E76566">
        <w:rPr>
          <w:rFonts w:ascii="Times New Roman" w:hAnsi="Times New Roman" w:cs="Times New Roman"/>
          <w:sz w:val="28"/>
          <w:szCs w:val="28"/>
        </w:rPr>
        <w:t>Ханты-</w:t>
      </w:r>
    </w:p>
    <w:p w:rsidR="00B777F2" w:rsidRDefault="00BA771B" w:rsidP="00335A45">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Мансийского района</w:t>
      </w:r>
      <w:r w:rsidR="004F0A48">
        <w:rPr>
          <w:rFonts w:ascii="Times New Roman" w:hAnsi="Times New Roman" w:cs="Times New Roman"/>
          <w:sz w:val="28"/>
          <w:szCs w:val="28"/>
        </w:rPr>
        <w:t xml:space="preserve"> </w:t>
      </w:r>
      <w:r w:rsidR="00E91FA5" w:rsidRPr="00E76566">
        <w:rPr>
          <w:rFonts w:ascii="Times New Roman" w:hAnsi="Times New Roman" w:cs="Times New Roman"/>
          <w:sz w:val="28"/>
          <w:szCs w:val="28"/>
        </w:rPr>
        <w:t>«</w:t>
      </w:r>
      <w:r w:rsidR="00FF3B1D" w:rsidRPr="00E76566">
        <w:rPr>
          <w:rFonts w:ascii="Times New Roman" w:hAnsi="Times New Roman" w:cs="Times New Roman"/>
          <w:sz w:val="28"/>
          <w:szCs w:val="28"/>
        </w:rPr>
        <w:t xml:space="preserve">Развитие </w:t>
      </w:r>
    </w:p>
    <w:p w:rsidR="00643F0B" w:rsidRDefault="00FF3B1D" w:rsidP="00335A45">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 xml:space="preserve">образования </w:t>
      </w:r>
      <w:proofErr w:type="gramStart"/>
      <w:r w:rsidRPr="00E76566">
        <w:rPr>
          <w:rFonts w:ascii="Times New Roman" w:hAnsi="Times New Roman" w:cs="Times New Roman"/>
          <w:sz w:val="28"/>
          <w:szCs w:val="28"/>
        </w:rPr>
        <w:t>в</w:t>
      </w:r>
      <w:proofErr w:type="gramEnd"/>
      <w:r w:rsidR="004F0A48">
        <w:rPr>
          <w:rFonts w:ascii="Times New Roman" w:hAnsi="Times New Roman" w:cs="Times New Roman"/>
          <w:sz w:val="28"/>
          <w:szCs w:val="28"/>
        </w:rPr>
        <w:t xml:space="preserve"> </w:t>
      </w:r>
      <w:r w:rsidRPr="00E76566">
        <w:rPr>
          <w:rFonts w:ascii="Times New Roman" w:hAnsi="Times New Roman" w:cs="Times New Roman"/>
          <w:sz w:val="28"/>
          <w:szCs w:val="28"/>
        </w:rPr>
        <w:t xml:space="preserve">Ханты-Мансийском </w:t>
      </w:r>
    </w:p>
    <w:p w:rsidR="00643F0B" w:rsidRDefault="00FF3B1D" w:rsidP="00335A45">
      <w:pPr>
        <w:spacing w:after="0" w:line="240" w:lineRule="auto"/>
        <w:rPr>
          <w:rFonts w:ascii="Times New Roman" w:hAnsi="Times New Roman" w:cs="Times New Roman"/>
          <w:color w:val="000000" w:themeColor="text1"/>
          <w:sz w:val="28"/>
          <w:szCs w:val="28"/>
        </w:rPr>
      </w:pPr>
      <w:r w:rsidRPr="00E76566">
        <w:rPr>
          <w:rFonts w:ascii="Times New Roman" w:hAnsi="Times New Roman" w:cs="Times New Roman"/>
          <w:sz w:val="28"/>
          <w:szCs w:val="28"/>
        </w:rPr>
        <w:t>районе</w:t>
      </w:r>
      <w:r w:rsidR="004F0A48">
        <w:rPr>
          <w:rFonts w:ascii="Times New Roman" w:hAnsi="Times New Roman" w:cs="Times New Roman"/>
          <w:sz w:val="28"/>
          <w:szCs w:val="28"/>
        </w:rPr>
        <w:t xml:space="preserve"> </w:t>
      </w:r>
      <w:r w:rsidR="00E91FA5" w:rsidRPr="00BA79E6">
        <w:rPr>
          <w:rFonts w:ascii="Times New Roman" w:hAnsi="Times New Roman" w:cs="Times New Roman"/>
          <w:color w:val="000000" w:themeColor="text1"/>
          <w:sz w:val="28"/>
          <w:szCs w:val="28"/>
        </w:rPr>
        <w:t>на 20</w:t>
      </w:r>
      <w:r w:rsidR="007B5DBC">
        <w:rPr>
          <w:rFonts w:ascii="Times New Roman" w:hAnsi="Times New Roman" w:cs="Times New Roman"/>
          <w:color w:val="000000" w:themeColor="text1"/>
          <w:sz w:val="28"/>
          <w:szCs w:val="28"/>
        </w:rPr>
        <w:t>22</w:t>
      </w:r>
      <w:r w:rsidR="00643F0B">
        <w:rPr>
          <w:rFonts w:ascii="Times New Roman" w:hAnsi="Times New Roman" w:cs="Times New Roman"/>
          <w:color w:val="000000" w:themeColor="text1"/>
          <w:sz w:val="28"/>
          <w:szCs w:val="28"/>
        </w:rPr>
        <w:t xml:space="preserve"> </w:t>
      </w:r>
      <w:r w:rsidR="004F0A48">
        <w:rPr>
          <w:rFonts w:ascii="Times New Roman" w:hAnsi="Times New Roman" w:cs="Times New Roman"/>
          <w:color w:val="000000" w:themeColor="text1"/>
          <w:sz w:val="28"/>
          <w:szCs w:val="28"/>
        </w:rPr>
        <w:t>-</w:t>
      </w:r>
      <w:r w:rsidR="00643F0B">
        <w:rPr>
          <w:rFonts w:ascii="Times New Roman" w:hAnsi="Times New Roman" w:cs="Times New Roman"/>
          <w:color w:val="000000" w:themeColor="text1"/>
          <w:sz w:val="28"/>
          <w:szCs w:val="28"/>
        </w:rPr>
        <w:t xml:space="preserve"> </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444A28" w:rsidRPr="00444A28">
        <w:rPr>
          <w:rFonts w:ascii="Times New Roman" w:hAnsi="Times New Roman" w:cs="Times New Roman"/>
          <w:color w:val="000000" w:themeColor="text1"/>
          <w:sz w:val="28"/>
          <w:szCs w:val="28"/>
        </w:rPr>
        <w:t>5</w:t>
      </w:r>
      <w:r w:rsidR="00C4717C" w:rsidRPr="00BA79E6">
        <w:rPr>
          <w:rFonts w:ascii="Times New Roman" w:hAnsi="Times New Roman" w:cs="Times New Roman"/>
          <w:color w:val="000000" w:themeColor="text1"/>
          <w:sz w:val="28"/>
          <w:szCs w:val="28"/>
        </w:rPr>
        <w:t xml:space="preserve"> годы</w:t>
      </w:r>
      <w:r w:rsidR="00E91FA5" w:rsidRPr="00BA79E6">
        <w:rPr>
          <w:rFonts w:ascii="Times New Roman" w:hAnsi="Times New Roman" w:cs="Times New Roman"/>
          <w:color w:val="000000" w:themeColor="text1"/>
          <w:sz w:val="28"/>
          <w:szCs w:val="28"/>
        </w:rPr>
        <w:t>»</w:t>
      </w:r>
      <w:r w:rsidR="002054BA">
        <w:rPr>
          <w:rFonts w:ascii="Times New Roman" w:hAnsi="Times New Roman" w:cs="Times New Roman"/>
          <w:color w:val="000000" w:themeColor="text1"/>
          <w:sz w:val="28"/>
          <w:szCs w:val="28"/>
        </w:rPr>
        <w:t xml:space="preserve"> </w:t>
      </w:r>
    </w:p>
    <w:p w:rsidR="001E5B83" w:rsidRPr="00643F0B" w:rsidRDefault="00643F0B" w:rsidP="00335A4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w:t>
      </w:r>
      <w:r w:rsidR="00444A28" w:rsidRPr="00444A28">
        <w:rPr>
          <w:rFonts w:ascii="Times New Roman" w:hAnsi="Times New Roman" w:cs="Times New Roman"/>
          <w:color w:val="000000" w:themeColor="text1"/>
          <w:sz w:val="28"/>
          <w:szCs w:val="28"/>
        </w:rPr>
        <w:t>2</w:t>
      </w:r>
      <w:r w:rsidR="002054BA">
        <w:rPr>
          <w:rFonts w:ascii="Times New Roman" w:hAnsi="Times New Roman" w:cs="Times New Roman"/>
          <w:color w:val="000000" w:themeColor="text1"/>
          <w:sz w:val="28"/>
          <w:szCs w:val="28"/>
        </w:rPr>
        <w:t>02</w:t>
      </w:r>
      <w:r w:rsidR="007B5DBC">
        <w:rPr>
          <w:rFonts w:ascii="Times New Roman" w:hAnsi="Times New Roman" w:cs="Times New Roman"/>
          <w:color w:val="000000" w:themeColor="text1"/>
          <w:sz w:val="28"/>
          <w:szCs w:val="28"/>
        </w:rPr>
        <w:t>2</w:t>
      </w:r>
      <w:r w:rsidR="002054BA">
        <w:rPr>
          <w:rFonts w:ascii="Times New Roman" w:hAnsi="Times New Roman" w:cs="Times New Roman"/>
          <w:color w:val="000000" w:themeColor="text1"/>
          <w:sz w:val="28"/>
          <w:szCs w:val="28"/>
        </w:rPr>
        <w:t xml:space="preserve"> год</w:t>
      </w:r>
    </w:p>
    <w:p w:rsidR="00E91FA5" w:rsidRPr="00E76566" w:rsidRDefault="00E91FA5" w:rsidP="00335A45">
      <w:pPr>
        <w:spacing w:after="0" w:line="240" w:lineRule="auto"/>
        <w:ind w:firstLine="708"/>
        <w:jc w:val="both"/>
        <w:rPr>
          <w:rFonts w:ascii="Times New Roman" w:hAnsi="Times New Roman" w:cs="Times New Roman"/>
          <w:sz w:val="28"/>
          <w:szCs w:val="28"/>
        </w:rPr>
      </w:pPr>
    </w:p>
    <w:p w:rsidR="00E91FA5" w:rsidRDefault="00710FE4" w:rsidP="00335A45">
      <w:pPr>
        <w:spacing w:after="0" w:line="240" w:lineRule="auto"/>
        <w:ind w:firstLine="708"/>
        <w:jc w:val="both"/>
        <w:rPr>
          <w:rFonts w:ascii="Times New Roman" w:hAnsi="Times New Roman" w:cs="Times New Roman"/>
          <w:sz w:val="28"/>
          <w:szCs w:val="28"/>
        </w:rPr>
      </w:pPr>
      <w:proofErr w:type="gramStart"/>
      <w:r w:rsidRPr="00710FE4">
        <w:rPr>
          <w:rFonts w:ascii="Times New Roman" w:hAnsi="Times New Roman" w:cs="Times New Roman"/>
          <w:sz w:val="28"/>
          <w:szCs w:val="28"/>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w:t>
      </w:r>
      <w:r>
        <w:rPr>
          <w:rFonts w:ascii="Times New Roman" w:hAnsi="Times New Roman" w:cs="Times New Roman"/>
          <w:sz w:val="28"/>
          <w:szCs w:val="28"/>
        </w:rPr>
        <w:t>з</w:t>
      </w:r>
      <w:r w:rsidR="00E91FA5" w:rsidRPr="00E76566">
        <w:rPr>
          <w:rFonts w:ascii="Times New Roman" w:hAnsi="Times New Roman" w:cs="Times New Roman"/>
          <w:sz w:val="28"/>
          <w:szCs w:val="28"/>
        </w:rPr>
        <w:t xml:space="preserve">аслушав </w:t>
      </w:r>
      <w:r>
        <w:rPr>
          <w:rFonts w:ascii="Times New Roman" w:hAnsi="Times New Roman" w:cs="Times New Roman"/>
          <w:sz w:val="28"/>
          <w:szCs w:val="28"/>
        </w:rPr>
        <w:t>информацию</w:t>
      </w:r>
      <w:r w:rsidR="003B25F9" w:rsidRPr="00E76566">
        <w:rPr>
          <w:rFonts w:ascii="Times New Roman" w:hAnsi="Times New Roman" w:cs="Times New Roman"/>
          <w:sz w:val="28"/>
          <w:szCs w:val="28"/>
        </w:rPr>
        <w:t xml:space="preserve"> </w:t>
      </w:r>
      <w:r w:rsidR="004F0A48">
        <w:rPr>
          <w:rFonts w:ascii="Times New Roman" w:hAnsi="Times New Roman" w:cs="Times New Roman"/>
          <w:sz w:val="28"/>
          <w:szCs w:val="28"/>
        </w:rPr>
        <w:t>о</w:t>
      </w:r>
      <w:r w:rsidR="00444A28" w:rsidRPr="00444A28">
        <w:rPr>
          <w:rFonts w:ascii="Times New Roman" w:hAnsi="Times New Roman" w:cs="Times New Roman"/>
          <w:sz w:val="28"/>
          <w:szCs w:val="28"/>
        </w:rPr>
        <w:t>б</w:t>
      </w:r>
      <w:r w:rsidR="003B25F9" w:rsidRPr="00E76566">
        <w:rPr>
          <w:rFonts w:ascii="Times New Roman" w:hAnsi="Times New Roman" w:cs="Times New Roman"/>
          <w:sz w:val="28"/>
          <w:szCs w:val="28"/>
        </w:rPr>
        <w:t xml:space="preserve"> </w:t>
      </w:r>
      <w:r w:rsidR="00444A28" w:rsidRPr="00444A28">
        <w:rPr>
          <w:rFonts w:ascii="Times New Roman" w:hAnsi="Times New Roman" w:cs="Times New Roman"/>
          <w:sz w:val="28"/>
          <w:szCs w:val="28"/>
        </w:rPr>
        <w:t>итогах</w:t>
      </w:r>
      <w:r w:rsidR="00E91FA5" w:rsidRPr="00E76566">
        <w:rPr>
          <w:rFonts w:ascii="Times New Roman" w:hAnsi="Times New Roman" w:cs="Times New Roman"/>
          <w:sz w:val="28"/>
          <w:szCs w:val="28"/>
        </w:rPr>
        <w:t xml:space="preserve"> реализации муниципальной программы</w:t>
      </w:r>
      <w:r w:rsidR="00BA771B" w:rsidRPr="00E76566">
        <w:rPr>
          <w:rFonts w:ascii="Times New Roman" w:hAnsi="Times New Roman" w:cs="Times New Roman"/>
          <w:sz w:val="28"/>
          <w:szCs w:val="28"/>
        </w:rPr>
        <w:t xml:space="preserve"> Ханты-Мансийского района</w:t>
      </w:r>
      <w:r w:rsidR="00E91FA5" w:rsidRPr="00E76566">
        <w:rPr>
          <w:rFonts w:ascii="Times New Roman" w:hAnsi="Times New Roman" w:cs="Times New Roman"/>
          <w:sz w:val="28"/>
          <w:szCs w:val="28"/>
        </w:rPr>
        <w:t xml:space="preserve"> «</w:t>
      </w:r>
      <w:r w:rsidR="00FF3B1D" w:rsidRPr="00E76566">
        <w:rPr>
          <w:rFonts w:ascii="Times New Roman" w:hAnsi="Times New Roman" w:cs="Times New Roman"/>
          <w:sz w:val="28"/>
          <w:szCs w:val="28"/>
        </w:rPr>
        <w:t xml:space="preserve">Развитие образования в Ханты-Мансийском </w:t>
      </w:r>
      <w:r w:rsidR="00FF3B1D" w:rsidRPr="00BA79E6">
        <w:rPr>
          <w:rFonts w:ascii="Times New Roman" w:hAnsi="Times New Roman" w:cs="Times New Roman"/>
          <w:color w:val="000000" w:themeColor="text1"/>
          <w:sz w:val="28"/>
          <w:szCs w:val="28"/>
        </w:rPr>
        <w:t>районе</w:t>
      </w:r>
      <w:r w:rsidR="00E91FA5" w:rsidRPr="00BA79E6">
        <w:rPr>
          <w:rFonts w:ascii="Times New Roman" w:hAnsi="Times New Roman" w:cs="Times New Roman"/>
          <w:color w:val="000000" w:themeColor="text1"/>
          <w:sz w:val="28"/>
          <w:szCs w:val="28"/>
        </w:rPr>
        <w:t xml:space="preserve"> на 20</w:t>
      </w:r>
      <w:r w:rsidR="007B5DBC">
        <w:rPr>
          <w:rFonts w:ascii="Times New Roman" w:hAnsi="Times New Roman" w:cs="Times New Roman"/>
          <w:color w:val="000000" w:themeColor="text1"/>
          <w:sz w:val="28"/>
          <w:szCs w:val="28"/>
        </w:rPr>
        <w:t>22</w:t>
      </w:r>
      <w:r w:rsidR="00643F0B">
        <w:rPr>
          <w:rFonts w:ascii="Times New Roman" w:hAnsi="Times New Roman" w:cs="Times New Roman"/>
          <w:color w:val="000000" w:themeColor="text1"/>
          <w:sz w:val="28"/>
          <w:szCs w:val="28"/>
        </w:rPr>
        <w:t xml:space="preserve"> </w:t>
      </w:r>
      <w:r w:rsidR="004F0A48">
        <w:rPr>
          <w:rFonts w:ascii="Times New Roman" w:hAnsi="Times New Roman" w:cs="Times New Roman"/>
          <w:color w:val="000000" w:themeColor="text1"/>
          <w:sz w:val="28"/>
          <w:szCs w:val="28"/>
        </w:rPr>
        <w:t>-</w:t>
      </w:r>
      <w:r w:rsidR="00643F0B">
        <w:rPr>
          <w:rFonts w:ascii="Times New Roman" w:hAnsi="Times New Roman" w:cs="Times New Roman"/>
          <w:color w:val="000000" w:themeColor="text1"/>
          <w:sz w:val="28"/>
          <w:szCs w:val="28"/>
        </w:rPr>
        <w:t xml:space="preserve"> </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444A28" w:rsidRPr="00444A28">
        <w:rPr>
          <w:rFonts w:ascii="Times New Roman" w:hAnsi="Times New Roman" w:cs="Times New Roman"/>
          <w:color w:val="000000" w:themeColor="text1"/>
          <w:sz w:val="28"/>
          <w:szCs w:val="28"/>
        </w:rPr>
        <w:t>5</w:t>
      </w:r>
      <w:r w:rsidR="003B25F9" w:rsidRPr="00BA79E6">
        <w:rPr>
          <w:rFonts w:ascii="Times New Roman" w:hAnsi="Times New Roman" w:cs="Times New Roman"/>
          <w:color w:val="000000" w:themeColor="text1"/>
          <w:sz w:val="28"/>
          <w:szCs w:val="28"/>
        </w:rPr>
        <w:t xml:space="preserve"> г</w:t>
      </w:r>
      <w:r w:rsidR="00E91FA5" w:rsidRPr="00BA79E6">
        <w:rPr>
          <w:rFonts w:ascii="Times New Roman" w:hAnsi="Times New Roman" w:cs="Times New Roman"/>
          <w:color w:val="000000" w:themeColor="text1"/>
          <w:sz w:val="28"/>
          <w:szCs w:val="28"/>
        </w:rPr>
        <w:t>оды</w:t>
      </w:r>
      <w:r w:rsidR="00BA771B" w:rsidRPr="00E76566">
        <w:rPr>
          <w:rFonts w:ascii="Times New Roman" w:hAnsi="Times New Roman" w:cs="Times New Roman"/>
          <w:sz w:val="28"/>
          <w:szCs w:val="28"/>
        </w:rPr>
        <w:t>»</w:t>
      </w:r>
      <w:r>
        <w:rPr>
          <w:rFonts w:ascii="Times New Roman" w:hAnsi="Times New Roman" w:cs="Times New Roman"/>
          <w:sz w:val="28"/>
          <w:szCs w:val="28"/>
        </w:rPr>
        <w:t xml:space="preserve"> </w:t>
      </w:r>
      <w:r w:rsidR="00643F0B" w:rsidRPr="00643F0B">
        <w:rPr>
          <w:rFonts w:ascii="Times New Roman" w:hAnsi="Times New Roman" w:cs="Times New Roman"/>
          <w:sz w:val="28"/>
          <w:szCs w:val="28"/>
        </w:rPr>
        <w:t>за 2022 год</w:t>
      </w:r>
      <w:r>
        <w:rPr>
          <w:rFonts w:ascii="Times New Roman" w:hAnsi="Times New Roman" w:cs="Times New Roman"/>
          <w:sz w:val="28"/>
          <w:szCs w:val="28"/>
        </w:rPr>
        <w:t>,</w:t>
      </w:r>
      <w:r w:rsidR="00D2753C" w:rsidRPr="00E76566">
        <w:rPr>
          <w:rFonts w:ascii="Times New Roman" w:hAnsi="Times New Roman" w:cs="Times New Roman"/>
          <w:sz w:val="28"/>
          <w:szCs w:val="28"/>
        </w:rPr>
        <w:t xml:space="preserve"> </w:t>
      </w:r>
      <w:r w:rsidRPr="00710FE4">
        <w:rPr>
          <w:rFonts w:ascii="Times New Roman" w:hAnsi="Times New Roman" w:cs="Times New Roman"/>
          <w:sz w:val="28"/>
          <w:szCs w:val="28"/>
        </w:rPr>
        <w:t>руководствуясь частью 1 статьи 31 Устава Ханты-Мансийского района,</w:t>
      </w:r>
      <w:proofErr w:type="gramEnd"/>
    </w:p>
    <w:p w:rsidR="00710FE4" w:rsidRPr="00E76566" w:rsidRDefault="00710FE4" w:rsidP="00335A45">
      <w:pPr>
        <w:spacing w:after="0" w:line="240" w:lineRule="auto"/>
        <w:ind w:firstLine="708"/>
        <w:jc w:val="both"/>
        <w:rPr>
          <w:rFonts w:ascii="Times New Roman" w:hAnsi="Times New Roman" w:cs="Times New Roman"/>
          <w:sz w:val="28"/>
          <w:szCs w:val="28"/>
        </w:rPr>
      </w:pPr>
    </w:p>
    <w:p w:rsidR="00E91FA5" w:rsidRPr="00E76566" w:rsidRDefault="00E91FA5" w:rsidP="00335A45">
      <w:pPr>
        <w:spacing w:after="0" w:line="240" w:lineRule="auto"/>
        <w:jc w:val="center"/>
        <w:rPr>
          <w:rFonts w:ascii="Times New Roman" w:hAnsi="Times New Roman" w:cs="Times New Roman"/>
          <w:sz w:val="28"/>
          <w:szCs w:val="28"/>
        </w:rPr>
      </w:pPr>
      <w:r w:rsidRPr="00E76566">
        <w:rPr>
          <w:rFonts w:ascii="Times New Roman" w:hAnsi="Times New Roman" w:cs="Times New Roman"/>
          <w:sz w:val="28"/>
          <w:szCs w:val="28"/>
        </w:rPr>
        <w:t>Дума Ханты-Мансийского района</w:t>
      </w:r>
    </w:p>
    <w:p w:rsidR="00E91FA5" w:rsidRPr="00E76566" w:rsidRDefault="00E91FA5" w:rsidP="00335A45">
      <w:pPr>
        <w:spacing w:after="0" w:line="240" w:lineRule="auto"/>
        <w:jc w:val="center"/>
        <w:rPr>
          <w:rFonts w:ascii="Times New Roman" w:hAnsi="Times New Roman" w:cs="Times New Roman"/>
          <w:b/>
          <w:sz w:val="28"/>
          <w:szCs w:val="28"/>
        </w:rPr>
      </w:pPr>
    </w:p>
    <w:p w:rsidR="00E91FA5" w:rsidRPr="00E76566" w:rsidRDefault="00E91FA5" w:rsidP="00335A45">
      <w:pPr>
        <w:spacing w:after="0" w:line="240" w:lineRule="auto"/>
        <w:jc w:val="center"/>
        <w:rPr>
          <w:rFonts w:ascii="Times New Roman" w:hAnsi="Times New Roman" w:cs="Times New Roman"/>
          <w:b/>
          <w:sz w:val="28"/>
          <w:szCs w:val="28"/>
        </w:rPr>
      </w:pPr>
      <w:r w:rsidRPr="00E76566">
        <w:rPr>
          <w:rFonts w:ascii="Times New Roman" w:hAnsi="Times New Roman" w:cs="Times New Roman"/>
          <w:b/>
          <w:sz w:val="28"/>
          <w:szCs w:val="28"/>
        </w:rPr>
        <w:t>РЕШИЛА:</w:t>
      </w:r>
    </w:p>
    <w:p w:rsidR="00E91FA5" w:rsidRPr="00E76566" w:rsidRDefault="00E91FA5" w:rsidP="00335A45">
      <w:pPr>
        <w:spacing w:after="0" w:line="240" w:lineRule="auto"/>
        <w:ind w:firstLine="708"/>
        <w:jc w:val="center"/>
        <w:rPr>
          <w:rFonts w:ascii="Times New Roman" w:hAnsi="Times New Roman" w:cs="Times New Roman"/>
          <w:b/>
          <w:sz w:val="28"/>
          <w:szCs w:val="28"/>
        </w:rPr>
      </w:pPr>
    </w:p>
    <w:p w:rsidR="00E91FA5" w:rsidRDefault="00921349" w:rsidP="00335A45">
      <w:pPr>
        <w:spacing w:after="0" w:line="240" w:lineRule="auto"/>
        <w:ind w:firstLine="708"/>
        <w:jc w:val="both"/>
        <w:rPr>
          <w:rFonts w:ascii="Times New Roman" w:hAnsi="Times New Roman" w:cs="Times New Roman"/>
          <w:sz w:val="28"/>
          <w:szCs w:val="28"/>
        </w:rPr>
      </w:pPr>
      <w:r w:rsidRPr="00921349">
        <w:rPr>
          <w:rFonts w:ascii="Times New Roman" w:hAnsi="Times New Roman" w:cs="Times New Roman"/>
          <w:sz w:val="28"/>
          <w:szCs w:val="28"/>
        </w:rPr>
        <w:t xml:space="preserve">Принять к сведению </w:t>
      </w:r>
      <w:bookmarkStart w:id="0" w:name="_Hlk529466719"/>
      <w:r w:rsidR="004F0A48">
        <w:rPr>
          <w:rFonts w:ascii="Times New Roman" w:hAnsi="Times New Roman" w:cs="Times New Roman"/>
          <w:sz w:val="28"/>
          <w:szCs w:val="28"/>
        </w:rPr>
        <w:t xml:space="preserve">информацию </w:t>
      </w:r>
      <w:bookmarkEnd w:id="0"/>
      <w:r w:rsidR="00444A28" w:rsidRPr="00444A28">
        <w:rPr>
          <w:rFonts w:ascii="Times New Roman" w:hAnsi="Times New Roman" w:cs="Times New Roman"/>
          <w:sz w:val="28"/>
          <w:szCs w:val="28"/>
        </w:rPr>
        <w:t xml:space="preserve">об итогах реализации муниципальной программы Ханты-Мансийского района «Развитие образования </w:t>
      </w:r>
      <w:proofErr w:type="gramStart"/>
      <w:r w:rsidR="00444A28" w:rsidRPr="00444A28">
        <w:rPr>
          <w:rFonts w:ascii="Times New Roman" w:hAnsi="Times New Roman" w:cs="Times New Roman"/>
          <w:sz w:val="28"/>
          <w:szCs w:val="28"/>
        </w:rPr>
        <w:t>в</w:t>
      </w:r>
      <w:proofErr w:type="gramEnd"/>
      <w:r w:rsidR="00444A28" w:rsidRPr="00444A28">
        <w:rPr>
          <w:rFonts w:ascii="Times New Roman" w:hAnsi="Times New Roman" w:cs="Times New Roman"/>
          <w:sz w:val="28"/>
          <w:szCs w:val="28"/>
        </w:rPr>
        <w:t xml:space="preserve"> </w:t>
      </w:r>
      <w:proofErr w:type="gramStart"/>
      <w:r w:rsidR="00444A28" w:rsidRPr="00444A28">
        <w:rPr>
          <w:rFonts w:ascii="Times New Roman" w:hAnsi="Times New Roman" w:cs="Times New Roman"/>
          <w:sz w:val="28"/>
          <w:szCs w:val="28"/>
        </w:rPr>
        <w:t>Ханты-Мансийском</w:t>
      </w:r>
      <w:proofErr w:type="gramEnd"/>
      <w:r w:rsidR="00444A28" w:rsidRPr="00444A28">
        <w:rPr>
          <w:rFonts w:ascii="Times New Roman" w:hAnsi="Times New Roman" w:cs="Times New Roman"/>
          <w:sz w:val="28"/>
          <w:szCs w:val="28"/>
        </w:rPr>
        <w:t xml:space="preserve"> районе на 2022 - 2025 годы» за 2022 год</w:t>
      </w:r>
      <w:r>
        <w:rPr>
          <w:rFonts w:ascii="Times New Roman" w:hAnsi="Times New Roman" w:cs="Times New Roman"/>
          <w:sz w:val="28"/>
          <w:szCs w:val="28"/>
        </w:rPr>
        <w:t xml:space="preserve"> </w:t>
      </w:r>
      <w:r w:rsidR="00BA771B" w:rsidRPr="00E76566">
        <w:rPr>
          <w:rFonts w:ascii="Times New Roman" w:hAnsi="Times New Roman" w:cs="Times New Roman"/>
          <w:sz w:val="28"/>
          <w:szCs w:val="28"/>
        </w:rPr>
        <w:t>согласно</w:t>
      </w:r>
      <w:r w:rsidR="0082736B" w:rsidRPr="00E76566">
        <w:rPr>
          <w:rFonts w:ascii="Times New Roman" w:hAnsi="Times New Roman" w:cs="Times New Roman"/>
          <w:sz w:val="28"/>
          <w:szCs w:val="28"/>
        </w:rPr>
        <w:t xml:space="preserve"> </w:t>
      </w:r>
      <w:r w:rsidR="00E22A72" w:rsidRPr="00E76566">
        <w:rPr>
          <w:rFonts w:ascii="Times New Roman" w:hAnsi="Times New Roman" w:cs="Times New Roman"/>
          <w:sz w:val="28"/>
          <w:szCs w:val="28"/>
        </w:rPr>
        <w:t>приложению</w:t>
      </w:r>
      <w:r w:rsidR="00107DC2">
        <w:rPr>
          <w:rFonts w:ascii="Times New Roman" w:hAnsi="Times New Roman" w:cs="Times New Roman"/>
          <w:sz w:val="28"/>
          <w:szCs w:val="28"/>
        </w:rPr>
        <w:t xml:space="preserve"> </w:t>
      </w:r>
      <w:r w:rsidR="00C9678B" w:rsidRPr="00E76566">
        <w:rPr>
          <w:rFonts w:ascii="Times New Roman" w:hAnsi="Times New Roman" w:cs="Times New Roman"/>
          <w:sz w:val="28"/>
          <w:szCs w:val="28"/>
        </w:rPr>
        <w:t xml:space="preserve">к настоящему решению. </w:t>
      </w:r>
    </w:p>
    <w:p w:rsidR="00724F0B" w:rsidRDefault="00724F0B" w:rsidP="00335A45">
      <w:pPr>
        <w:spacing w:after="0" w:line="240" w:lineRule="auto"/>
        <w:ind w:firstLine="708"/>
        <w:jc w:val="both"/>
        <w:rPr>
          <w:rFonts w:ascii="Times New Roman" w:hAnsi="Times New Roman" w:cs="Times New Roman"/>
          <w:sz w:val="28"/>
          <w:szCs w:val="28"/>
        </w:rPr>
      </w:pPr>
    </w:p>
    <w:p w:rsidR="00724F0B" w:rsidRPr="00E76566" w:rsidRDefault="00724F0B" w:rsidP="00335A45">
      <w:pPr>
        <w:spacing w:after="0" w:line="240" w:lineRule="auto"/>
        <w:ind w:firstLine="708"/>
        <w:jc w:val="both"/>
        <w:rPr>
          <w:rFonts w:ascii="Times New Roman" w:hAnsi="Times New Roman" w:cs="Times New Roman"/>
          <w:sz w:val="28"/>
          <w:szCs w:val="28"/>
        </w:rPr>
      </w:pPr>
    </w:p>
    <w:p w:rsidR="00724F0B" w:rsidRPr="00724F0B" w:rsidRDefault="00724F0B" w:rsidP="00335A45">
      <w:pPr>
        <w:spacing w:after="0" w:line="240" w:lineRule="auto"/>
        <w:rPr>
          <w:rFonts w:ascii="Times New Roman" w:eastAsia="Times New Roman" w:hAnsi="Times New Roman" w:cs="Times New Roman"/>
          <w:sz w:val="28"/>
          <w:szCs w:val="28"/>
        </w:rPr>
      </w:pPr>
      <w:r w:rsidRPr="00724F0B">
        <w:rPr>
          <w:rFonts w:ascii="Times New Roman" w:eastAsia="Times New Roman" w:hAnsi="Times New Roman" w:cs="Times New Roman"/>
          <w:sz w:val="28"/>
          <w:szCs w:val="28"/>
        </w:rPr>
        <w:t xml:space="preserve">Председатель Думы </w:t>
      </w:r>
    </w:p>
    <w:p w:rsidR="00724F0B" w:rsidRPr="00724F0B" w:rsidRDefault="00724F0B" w:rsidP="00335A45">
      <w:pPr>
        <w:spacing w:after="0" w:line="240" w:lineRule="auto"/>
        <w:rPr>
          <w:rFonts w:ascii="Times New Roman" w:eastAsia="Times New Roman" w:hAnsi="Times New Roman" w:cs="Times New Roman"/>
          <w:sz w:val="28"/>
          <w:szCs w:val="28"/>
        </w:rPr>
      </w:pPr>
      <w:r w:rsidRPr="00724F0B">
        <w:rPr>
          <w:rFonts w:ascii="Times New Roman" w:eastAsia="Times New Roman" w:hAnsi="Times New Roman" w:cs="Times New Roman"/>
          <w:sz w:val="28"/>
          <w:szCs w:val="28"/>
        </w:rPr>
        <w:t>Ханты-Мансийского района</w:t>
      </w:r>
      <w:r w:rsidRPr="00724F0B">
        <w:rPr>
          <w:rFonts w:ascii="Times New Roman" w:eastAsia="Times New Roman" w:hAnsi="Times New Roman" w:cs="Times New Roman"/>
          <w:sz w:val="28"/>
          <w:szCs w:val="28"/>
        </w:rPr>
        <w:tab/>
      </w:r>
      <w:r w:rsidRPr="00724F0B">
        <w:rPr>
          <w:rFonts w:ascii="Times New Roman" w:eastAsia="Times New Roman" w:hAnsi="Times New Roman" w:cs="Times New Roman"/>
          <w:sz w:val="28"/>
          <w:szCs w:val="28"/>
        </w:rPr>
        <w:tab/>
      </w:r>
      <w:r w:rsidRPr="00724F0B">
        <w:rPr>
          <w:rFonts w:ascii="Times New Roman" w:eastAsia="Times New Roman" w:hAnsi="Times New Roman" w:cs="Times New Roman"/>
          <w:sz w:val="28"/>
          <w:szCs w:val="28"/>
        </w:rPr>
        <w:tab/>
      </w:r>
      <w:r w:rsidRPr="00724F0B">
        <w:rPr>
          <w:rFonts w:ascii="Times New Roman" w:eastAsia="Times New Roman" w:hAnsi="Times New Roman" w:cs="Times New Roman"/>
          <w:sz w:val="28"/>
          <w:szCs w:val="28"/>
        </w:rPr>
        <w:tab/>
      </w:r>
      <w:r w:rsidRPr="00724F0B">
        <w:rPr>
          <w:rFonts w:ascii="Times New Roman" w:eastAsia="Times New Roman" w:hAnsi="Times New Roman" w:cs="Times New Roman"/>
          <w:sz w:val="28"/>
          <w:szCs w:val="28"/>
        </w:rPr>
        <w:tab/>
      </w:r>
      <w:r w:rsidRPr="00724F0B">
        <w:rPr>
          <w:rFonts w:ascii="Times New Roman" w:eastAsia="Times New Roman" w:hAnsi="Times New Roman" w:cs="Times New Roman"/>
          <w:sz w:val="28"/>
          <w:szCs w:val="28"/>
        </w:rPr>
        <w:tab/>
      </w:r>
      <w:r w:rsidRPr="00724F0B">
        <w:rPr>
          <w:rFonts w:ascii="Times New Roman" w:eastAsia="Times New Roman" w:hAnsi="Times New Roman" w:cs="Times New Roman"/>
          <w:sz w:val="28"/>
          <w:szCs w:val="28"/>
        </w:rPr>
        <w:tab/>
        <w:t>Е.А. Данилова</w:t>
      </w:r>
    </w:p>
    <w:p w:rsidR="00724F0B" w:rsidRPr="00724F0B" w:rsidRDefault="000E4398" w:rsidP="00335A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17.03.2023</w:t>
      </w:r>
      <w:bookmarkStart w:id="1" w:name="_GoBack"/>
      <w:bookmarkEnd w:id="1"/>
    </w:p>
    <w:p w:rsidR="00C9678B" w:rsidRPr="00E76566" w:rsidRDefault="00C9678B" w:rsidP="00335A45">
      <w:pPr>
        <w:spacing w:after="0" w:line="240" w:lineRule="auto"/>
        <w:ind w:firstLine="708"/>
        <w:jc w:val="both"/>
        <w:rPr>
          <w:rFonts w:ascii="Times New Roman" w:hAnsi="Times New Roman" w:cs="Times New Roman"/>
          <w:sz w:val="28"/>
          <w:szCs w:val="28"/>
        </w:rPr>
      </w:pPr>
    </w:p>
    <w:p w:rsidR="00A426FB" w:rsidRDefault="00A426FB" w:rsidP="00335A45">
      <w:pPr>
        <w:pStyle w:val="ac"/>
        <w:ind w:right="0" w:firstLine="709"/>
        <w:jc w:val="right"/>
        <w:rPr>
          <w:sz w:val="28"/>
          <w:szCs w:val="28"/>
        </w:rPr>
      </w:pPr>
    </w:p>
    <w:p w:rsidR="00B777F2" w:rsidRDefault="00B777F2" w:rsidP="00335A45">
      <w:pPr>
        <w:pStyle w:val="ac"/>
        <w:ind w:right="0" w:firstLine="709"/>
        <w:jc w:val="right"/>
        <w:rPr>
          <w:sz w:val="28"/>
          <w:szCs w:val="28"/>
        </w:rPr>
      </w:pPr>
    </w:p>
    <w:p w:rsidR="00B777F2" w:rsidRDefault="00B777F2" w:rsidP="00335A45">
      <w:pPr>
        <w:pStyle w:val="ac"/>
        <w:ind w:right="0" w:firstLine="709"/>
        <w:jc w:val="right"/>
        <w:rPr>
          <w:sz w:val="28"/>
          <w:szCs w:val="28"/>
        </w:rPr>
      </w:pPr>
    </w:p>
    <w:p w:rsidR="00B777F2" w:rsidRDefault="00B777F2" w:rsidP="00335A45">
      <w:pPr>
        <w:pStyle w:val="ac"/>
        <w:ind w:right="0" w:firstLine="709"/>
        <w:jc w:val="right"/>
        <w:rPr>
          <w:sz w:val="28"/>
          <w:szCs w:val="28"/>
        </w:rPr>
      </w:pPr>
    </w:p>
    <w:p w:rsidR="00B777F2" w:rsidRDefault="00B777F2" w:rsidP="00335A45">
      <w:pPr>
        <w:pStyle w:val="ac"/>
        <w:ind w:right="0" w:firstLine="709"/>
        <w:jc w:val="right"/>
        <w:rPr>
          <w:sz w:val="28"/>
          <w:szCs w:val="28"/>
        </w:rPr>
      </w:pPr>
    </w:p>
    <w:p w:rsidR="00B777F2" w:rsidRDefault="00B777F2" w:rsidP="00335A45">
      <w:pPr>
        <w:pStyle w:val="ac"/>
        <w:ind w:right="0" w:firstLine="709"/>
        <w:jc w:val="right"/>
        <w:rPr>
          <w:sz w:val="28"/>
          <w:szCs w:val="28"/>
        </w:rPr>
      </w:pPr>
    </w:p>
    <w:p w:rsidR="00643F0B" w:rsidRDefault="00643F0B" w:rsidP="00335A45">
      <w:pPr>
        <w:pStyle w:val="ac"/>
        <w:ind w:right="0" w:firstLine="709"/>
        <w:jc w:val="right"/>
        <w:rPr>
          <w:sz w:val="28"/>
          <w:szCs w:val="28"/>
        </w:rPr>
      </w:pPr>
    </w:p>
    <w:p w:rsidR="00C44317" w:rsidRPr="00E76566" w:rsidRDefault="00C44317" w:rsidP="00335A45">
      <w:pPr>
        <w:pStyle w:val="ac"/>
        <w:ind w:right="0" w:firstLine="709"/>
        <w:jc w:val="right"/>
        <w:rPr>
          <w:sz w:val="28"/>
          <w:szCs w:val="28"/>
        </w:rPr>
      </w:pPr>
      <w:r w:rsidRPr="00E76566">
        <w:rPr>
          <w:sz w:val="28"/>
          <w:szCs w:val="28"/>
        </w:rPr>
        <w:lastRenderedPageBreak/>
        <w:t>Приложение</w:t>
      </w:r>
    </w:p>
    <w:p w:rsidR="00C44317" w:rsidRPr="00E76566" w:rsidRDefault="00C44317" w:rsidP="00335A45">
      <w:pPr>
        <w:pStyle w:val="ac"/>
        <w:ind w:right="0" w:firstLine="709"/>
        <w:jc w:val="right"/>
        <w:rPr>
          <w:sz w:val="28"/>
          <w:szCs w:val="28"/>
        </w:rPr>
      </w:pPr>
      <w:r w:rsidRPr="00E76566">
        <w:rPr>
          <w:sz w:val="28"/>
          <w:szCs w:val="28"/>
        </w:rPr>
        <w:t>к решению Думы</w:t>
      </w:r>
    </w:p>
    <w:p w:rsidR="00C44317" w:rsidRPr="00E76566" w:rsidRDefault="00C44317" w:rsidP="00335A45">
      <w:pPr>
        <w:pStyle w:val="ac"/>
        <w:ind w:right="0" w:firstLine="709"/>
        <w:jc w:val="right"/>
        <w:rPr>
          <w:sz w:val="28"/>
          <w:szCs w:val="28"/>
        </w:rPr>
      </w:pPr>
      <w:r w:rsidRPr="00E76566">
        <w:rPr>
          <w:sz w:val="28"/>
          <w:szCs w:val="28"/>
        </w:rPr>
        <w:t>Ханты-Мансийского района</w:t>
      </w:r>
    </w:p>
    <w:p w:rsidR="00C44317" w:rsidRPr="00444A28" w:rsidRDefault="00C44317" w:rsidP="00335A45">
      <w:pPr>
        <w:pStyle w:val="ac"/>
        <w:ind w:right="0" w:firstLine="709"/>
        <w:jc w:val="right"/>
        <w:rPr>
          <w:sz w:val="28"/>
          <w:szCs w:val="28"/>
        </w:rPr>
      </w:pPr>
      <w:r w:rsidRPr="00E76566">
        <w:rPr>
          <w:sz w:val="28"/>
          <w:szCs w:val="28"/>
        </w:rPr>
        <w:t xml:space="preserve">от </w:t>
      </w:r>
      <w:r w:rsidR="00B777F2">
        <w:rPr>
          <w:sz w:val="28"/>
          <w:szCs w:val="28"/>
        </w:rPr>
        <w:t>17.03</w:t>
      </w:r>
      <w:r w:rsidR="007B5DBC">
        <w:rPr>
          <w:sz w:val="28"/>
          <w:szCs w:val="28"/>
        </w:rPr>
        <w:t>.202</w:t>
      </w:r>
      <w:r w:rsidR="00444A28" w:rsidRPr="00444A28">
        <w:rPr>
          <w:sz w:val="28"/>
          <w:szCs w:val="28"/>
        </w:rPr>
        <w:t>3</w:t>
      </w:r>
      <w:r w:rsidRPr="00E76566">
        <w:rPr>
          <w:sz w:val="28"/>
          <w:szCs w:val="28"/>
        </w:rPr>
        <w:t xml:space="preserve"> №</w:t>
      </w:r>
      <w:r w:rsidR="00F57485">
        <w:rPr>
          <w:sz w:val="28"/>
          <w:szCs w:val="28"/>
        </w:rPr>
        <w:t xml:space="preserve"> </w:t>
      </w:r>
      <w:r w:rsidR="000E4398">
        <w:rPr>
          <w:sz w:val="28"/>
          <w:szCs w:val="28"/>
        </w:rPr>
        <w:t>275</w:t>
      </w:r>
    </w:p>
    <w:p w:rsidR="00C44317" w:rsidRPr="00E76566" w:rsidRDefault="00C44317" w:rsidP="00335A45">
      <w:pPr>
        <w:spacing w:after="0" w:line="240" w:lineRule="auto"/>
        <w:jc w:val="center"/>
        <w:rPr>
          <w:rFonts w:ascii="Times New Roman" w:hAnsi="Times New Roman" w:cs="Times New Roman"/>
          <w:sz w:val="28"/>
          <w:szCs w:val="28"/>
        </w:rPr>
      </w:pPr>
    </w:p>
    <w:p w:rsidR="00C44317" w:rsidRPr="002B07EA" w:rsidRDefault="000A3591" w:rsidP="00335A45">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Информация</w:t>
      </w:r>
    </w:p>
    <w:p w:rsidR="00C44317" w:rsidRDefault="00444A28" w:rsidP="00335A45">
      <w:pPr>
        <w:spacing w:after="0" w:line="240" w:lineRule="auto"/>
        <w:ind w:firstLine="709"/>
        <w:jc w:val="center"/>
        <w:rPr>
          <w:rFonts w:ascii="Times New Roman" w:hAnsi="Times New Roman"/>
          <w:sz w:val="28"/>
          <w:szCs w:val="28"/>
        </w:rPr>
      </w:pPr>
      <w:r w:rsidRPr="00444A28">
        <w:rPr>
          <w:rFonts w:ascii="Times New Roman" w:hAnsi="Times New Roman"/>
          <w:sz w:val="28"/>
          <w:szCs w:val="28"/>
        </w:rPr>
        <w:t xml:space="preserve">об итогах реализации муниципальной программы Ханты-Мансийского района «Развитие образования </w:t>
      </w:r>
      <w:proofErr w:type="gramStart"/>
      <w:r w:rsidRPr="00444A28">
        <w:rPr>
          <w:rFonts w:ascii="Times New Roman" w:hAnsi="Times New Roman"/>
          <w:sz w:val="28"/>
          <w:szCs w:val="28"/>
        </w:rPr>
        <w:t>в</w:t>
      </w:r>
      <w:proofErr w:type="gramEnd"/>
      <w:r w:rsidRPr="00444A28">
        <w:rPr>
          <w:rFonts w:ascii="Times New Roman" w:hAnsi="Times New Roman"/>
          <w:sz w:val="28"/>
          <w:szCs w:val="28"/>
        </w:rPr>
        <w:t xml:space="preserve"> </w:t>
      </w:r>
      <w:proofErr w:type="gramStart"/>
      <w:r w:rsidRPr="00444A28">
        <w:rPr>
          <w:rFonts w:ascii="Times New Roman" w:hAnsi="Times New Roman"/>
          <w:sz w:val="28"/>
          <w:szCs w:val="28"/>
        </w:rPr>
        <w:t>Ханты-Мансийском</w:t>
      </w:r>
      <w:proofErr w:type="gramEnd"/>
      <w:r w:rsidRPr="00444A28">
        <w:rPr>
          <w:rFonts w:ascii="Times New Roman" w:hAnsi="Times New Roman"/>
          <w:sz w:val="28"/>
          <w:szCs w:val="28"/>
        </w:rPr>
        <w:t xml:space="preserve"> районе на 2022 - 2025 годы» за 2022 год</w:t>
      </w:r>
    </w:p>
    <w:p w:rsidR="00444A28" w:rsidRPr="00444A28" w:rsidRDefault="00444A28" w:rsidP="00335A45">
      <w:pPr>
        <w:spacing w:after="0" w:line="240" w:lineRule="auto"/>
        <w:ind w:firstLine="709"/>
        <w:jc w:val="both"/>
        <w:rPr>
          <w:rFonts w:ascii="Times New Roman" w:hAnsi="Times New Roman" w:cs="Times New Roman"/>
          <w:sz w:val="28"/>
          <w:szCs w:val="28"/>
        </w:rPr>
      </w:pPr>
    </w:p>
    <w:p w:rsidR="00C44317" w:rsidRPr="002B07EA" w:rsidRDefault="00C44317" w:rsidP="00335A45">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Муниципальная программа «Развитие образования </w:t>
      </w:r>
      <w:proofErr w:type="gramStart"/>
      <w:r w:rsidRPr="002B07EA">
        <w:rPr>
          <w:rFonts w:ascii="Times New Roman" w:hAnsi="Times New Roman" w:cs="Times New Roman"/>
          <w:sz w:val="28"/>
          <w:szCs w:val="28"/>
        </w:rPr>
        <w:t>в</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Мансийском</w:t>
      </w:r>
      <w:proofErr w:type="gramEnd"/>
      <w:r w:rsidR="00A41B7A" w:rsidRPr="002B07EA">
        <w:rPr>
          <w:rFonts w:ascii="Times New Roman" w:hAnsi="Times New Roman" w:cs="Times New Roman"/>
          <w:sz w:val="28"/>
          <w:szCs w:val="28"/>
        </w:rPr>
        <w:t xml:space="preserve"> районе</w:t>
      </w:r>
      <w:r w:rsidRPr="002B07EA">
        <w:rPr>
          <w:rFonts w:ascii="Times New Roman" w:hAnsi="Times New Roman" w:cs="Times New Roman"/>
          <w:sz w:val="28"/>
          <w:szCs w:val="28"/>
        </w:rPr>
        <w:t xml:space="preserve"> на </w:t>
      </w:r>
      <w:r w:rsidR="00732D81" w:rsidRPr="002B07EA">
        <w:rPr>
          <w:rFonts w:ascii="Times New Roman" w:hAnsi="Times New Roman" w:cs="Times New Roman"/>
          <w:sz w:val="28"/>
          <w:szCs w:val="28"/>
        </w:rPr>
        <w:t>20</w:t>
      </w:r>
      <w:r w:rsidR="007B5DBC">
        <w:rPr>
          <w:rFonts w:ascii="Times New Roman" w:hAnsi="Times New Roman" w:cs="Times New Roman"/>
          <w:sz w:val="28"/>
          <w:szCs w:val="28"/>
        </w:rPr>
        <w:t>22</w:t>
      </w:r>
      <w:r w:rsidR="00724F0B">
        <w:rPr>
          <w:rFonts w:ascii="Times New Roman" w:hAnsi="Times New Roman" w:cs="Times New Roman"/>
          <w:sz w:val="28"/>
          <w:szCs w:val="28"/>
        </w:rPr>
        <w:t xml:space="preserve"> </w:t>
      </w:r>
      <w:r w:rsidR="00732D81" w:rsidRPr="002B07EA">
        <w:rPr>
          <w:rFonts w:ascii="Times New Roman" w:hAnsi="Times New Roman" w:cs="Times New Roman"/>
          <w:sz w:val="28"/>
          <w:szCs w:val="28"/>
        </w:rPr>
        <w:t>-</w:t>
      </w:r>
      <w:r w:rsidR="00724F0B">
        <w:rPr>
          <w:rFonts w:ascii="Times New Roman" w:hAnsi="Times New Roman" w:cs="Times New Roman"/>
          <w:sz w:val="28"/>
          <w:szCs w:val="28"/>
        </w:rPr>
        <w:t xml:space="preserve"> </w:t>
      </w:r>
      <w:r w:rsidR="00732D81" w:rsidRPr="002B07EA">
        <w:rPr>
          <w:rFonts w:ascii="Times New Roman" w:hAnsi="Times New Roman" w:cs="Times New Roman"/>
          <w:sz w:val="28"/>
          <w:szCs w:val="28"/>
        </w:rPr>
        <w:t>202</w:t>
      </w:r>
      <w:r w:rsidR="00444A28" w:rsidRPr="00444A28">
        <w:rPr>
          <w:rFonts w:ascii="Times New Roman" w:hAnsi="Times New Roman" w:cs="Times New Roman"/>
          <w:sz w:val="28"/>
          <w:szCs w:val="28"/>
        </w:rPr>
        <w:t>5</w:t>
      </w:r>
      <w:r w:rsidRPr="002B07EA">
        <w:rPr>
          <w:rFonts w:ascii="Times New Roman" w:hAnsi="Times New Roman" w:cs="Times New Roman"/>
          <w:sz w:val="28"/>
          <w:szCs w:val="28"/>
        </w:rPr>
        <w:t xml:space="preserve"> годы» (далее – Программа) реализ</w:t>
      </w:r>
      <w:r w:rsidR="00732D81" w:rsidRPr="002B07EA">
        <w:rPr>
          <w:rFonts w:ascii="Times New Roman" w:hAnsi="Times New Roman" w:cs="Times New Roman"/>
          <w:sz w:val="28"/>
          <w:szCs w:val="28"/>
        </w:rPr>
        <w:t>уется</w:t>
      </w:r>
      <w:r w:rsidRPr="002B07EA">
        <w:rPr>
          <w:rFonts w:ascii="Times New Roman" w:hAnsi="Times New Roman" w:cs="Times New Roman"/>
          <w:sz w:val="28"/>
          <w:szCs w:val="28"/>
        </w:rPr>
        <w:t xml:space="preserve"> в Ханты-Мансийском районе </w:t>
      </w:r>
      <w:r w:rsidR="00732D81" w:rsidRPr="002B07EA">
        <w:rPr>
          <w:rFonts w:ascii="Times New Roman" w:hAnsi="Times New Roman" w:cs="Times New Roman"/>
          <w:sz w:val="28"/>
          <w:szCs w:val="28"/>
        </w:rPr>
        <w:t>с 1 января 20</w:t>
      </w:r>
      <w:r w:rsidR="00DA1851" w:rsidRPr="002B07EA">
        <w:rPr>
          <w:rFonts w:ascii="Times New Roman" w:hAnsi="Times New Roman" w:cs="Times New Roman"/>
          <w:sz w:val="28"/>
          <w:szCs w:val="28"/>
        </w:rPr>
        <w:t>2</w:t>
      </w:r>
      <w:r w:rsidR="007B5DBC">
        <w:rPr>
          <w:rFonts w:ascii="Times New Roman" w:hAnsi="Times New Roman" w:cs="Times New Roman"/>
          <w:sz w:val="28"/>
          <w:szCs w:val="28"/>
        </w:rPr>
        <w:t>2</w:t>
      </w:r>
      <w:r w:rsidR="00732D81" w:rsidRPr="002B07EA">
        <w:rPr>
          <w:rFonts w:ascii="Times New Roman" w:hAnsi="Times New Roman" w:cs="Times New Roman"/>
          <w:sz w:val="28"/>
          <w:szCs w:val="28"/>
        </w:rPr>
        <w:t xml:space="preserve"> года</w:t>
      </w:r>
      <w:r w:rsidR="00D4547D">
        <w:rPr>
          <w:rFonts w:ascii="Times New Roman" w:hAnsi="Times New Roman" w:cs="Times New Roman"/>
          <w:sz w:val="28"/>
          <w:szCs w:val="28"/>
        </w:rPr>
        <w:t>, утверждена п</w:t>
      </w:r>
      <w:r w:rsidRPr="002B07EA">
        <w:rPr>
          <w:rFonts w:ascii="Times New Roman" w:hAnsi="Times New Roman" w:cs="Times New Roman"/>
          <w:sz w:val="28"/>
          <w:szCs w:val="28"/>
        </w:rPr>
        <w:t>остановлением администрации 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Мансийского района</w:t>
      </w:r>
      <w:r w:rsidRPr="002B07EA">
        <w:rPr>
          <w:rFonts w:ascii="Times New Roman" w:hAnsi="Times New Roman" w:cs="Times New Roman"/>
          <w:sz w:val="28"/>
          <w:szCs w:val="28"/>
        </w:rPr>
        <w:t xml:space="preserve"> от </w:t>
      </w:r>
      <w:r w:rsidR="00732D81" w:rsidRPr="002B07EA">
        <w:rPr>
          <w:rFonts w:ascii="Times New Roman" w:hAnsi="Times New Roman" w:cs="Times New Roman"/>
          <w:sz w:val="28"/>
          <w:szCs w:val="28"/>
        </w:rPr>
        <w:t>1</w:t>
      </w:r>
      <w:r w:rsidR="001F08AD">
        <w:rPr>
          <w:rFonts w:ascii="Times New Roman" w:hAnsi="Times New Roman" w:cs="Times New Roman"/>
          <w:sz w:val="28"/>
          <w:szCs w:val="28"/>
        </w:rPr>
        <w:t>3</w:t>
      </w:r>
      <w:r w:rsidR="00392AAD">
        <w:rPr>
          <w:rFonts w:ascii="Times New Roman" w:hAnsi="Times New Roman" w:cs="Times New Roman"/>
          <w:sz w:val="28"/>
          <w:szCs w:val="28"/>
        </w:rPr>
        <w:t>.1</w:t>
      </w:r>
      <w:r w:rsidR="001F08AD">
        <w:rPr>
          <w:rFonts w:ascii="Times New Roman" w:hAnsi="Times New Roman" w:cs="Times New Roman"/>
          <w:sz w:val="28"/>
          <w:szCs w:val="28"/>
        </w:rPr>
        <w:t>2</w:t>
      </w:r>
      <w:r w:rsidR="00392AAD">
        <w:rPr>
          <w:rFonts w:ascii="Times New Roman" w:hAnsi="Times New Roman" w:cs="Times New Roman"/>
          <w:sz w:val="28"/>
          <w:szCs w:val="28"/>
        </w:rPr>
        <w:t>.</w:t>
      </w:r>
      <w:r w:rsidRPr="002B07EA">
        <w:rPr>
          <w:rFonts w:ascii="Times New Roman" w:hAnsi="Times New Roman" w:cs="Times New Roman"/>
          <w:sz w:val="28"/>
          <w:szCs w:val="28"/>
        </w:rPr>
        <w:t>20</w:t>
      </w:r>
      <w:r w:rsidR="001F08AD">
        <w:rPr>
          <w:rFonts w:ascii="Times New Roman" w:hAnsi="Times New Roman" w:cs="Times New Roman"/>
          <w:sz w:val="28"/>
          <w:szCs w:val="28"/>
        </w:rPr>
        <w:t>21</w:t>
      </w:r>
      <w:r w:rsidRPr="002B07EA">
        <w:rPr>
          <w:rFonts w:ascii="Times New Roman" w:hAnsi="Times New Roman" w:cs="Times New Roman"/>
          <w:sz w:val="28"/>
          <w:szCs w:val="28"/>
        </w:rPr>
        <w:t xml:space="preserve"> № </w:t>
      </w:r>
      <w:r w:rsidR="00732D81" w:rsidRPr="002B07EA">
        <w:rPr>
          <w:rFonts w:ascii="Times New Roman" w:hAnsi="Times New Roman" w:cs="Times New Roman"/>
          <w:sz w:val="28"/>
          <w:szCs w:val="28"/>
        </w:rPr>
        <w:t>3</w:t>
      </w:r>
      <w:r w:rsidR="00FF07FB" w:rsidRPr="002B07EA">
        <w:rPr>
          <w:rFonts w:ascii="Times New Roman" w:hAnsi="Times New Roman" w:cs="Times New Roman"/>
          <w:sz w:val="28"/>
          <w:szCs w:val="28"/>
        </w:rPr>
        <w:t>3</w:t>
      </w:r>
      <w:r w:rsidR="001F08AD">
        <w:rPr>
          <w:rFonts w:ascii="Times New Roman" w:hAnsi="Times New Roman" w:cs="Times New Roman"/>
          <w:sz w:val="28"/>
          <w:szCs w:val="28"/>
        </w:rPr>
        <w:t>1</w:t>
      </w:r>
      <w:r w:rsidRPr="002B07EA">
        <w:rPr>
          <w:rFonts w:ascii="Times New Roman" w:hAnsi="Times New Roman" w:cs="Times New Roman"/>
          <w:sz w:val="28"/>
          <w:szCs w:val="28"/>
        </w:rPr>
        <w:t>.</w:t>
      </w:r>
    </w:p>
    <w:p w:rsidR="00C44317" w:rsidRPr="002B07EA" w:rsidRDefault="00C44317" w:rsidP="00335A45">
      <w:pPr>
        <w:pStyle w:val="Default"/>
        <w:ind w:firstLine="709"/>
        <w:jc w:val="both"/>
        <w:rPr>
          <w:color w:val="auto"/>
          <w:sz w:val="28"/>
          <w:szCs w:val="28"/>
        </w:rPr>
      </w:pPr>
      <w:r w:rsidRPr="002B07EA">
        <w:rPr>
          <w:color w:val="auto"/>
          <w:sz w:val="28"/>
          <w:szCs w:val="28"/>
        </w:rPr>
        <w:t xml:space="preserve">Цели, задачи и </w:t>
      </w:r>
      <w:r w:rsidR="00DA1692" w:rsidRPr="002B07EA">
        <w:rPr>
          <w:color w:val="auto"/>
          <w:sz w:val="28"/>
          <w:szCs w:val="28"/>
        </w:rPr>
        <w:t xml:space="preserve">достижение целевых </w:t>
      </w:r>
      <w:r w:rsidRPr="002B07EA">
        <w:rPr>
          <w:color w:val="auto"/>
          <w:sz w:val="28"/>
          <w:szCs w:val="28"/>
        </w:rPr>
        <w:t>показател</w:t>
      </w:r>
      <w:r w:rsidR="00DA1692" w:rsidRPr="002B07EA">
        <w:rPr>
          <w:color w:val="auto"/>
          <w:sz w:val="28"/>
          <w:szCs w:val="28"/>
        </w:rPr>
        <w:t>ей</w:t>
      </w:r>
      <w:r w:rsidRPr="002B07EA">
        <w:rPr>
          <w:color w:val="auto"/>
          <w:sz w:val="28"/>
          <w:szCs w:val="28"/>
        </w:rPr>
        <w:t xml:space="preserve"> определены с учетом приоритетов, установленных следующими стратегическими документами и нормативными правовыми актами Российской Федерации, Ханты</w:t>
      </w:r>
      <w:r w:rsidR="00392AAD">
        <w:rPr>
          <w:color w:val="auto"/>
          <w:sz w:val="28"/>
          <w:szCs w:val="28"/>
        </w:rPr>
        <w:t>-</w:t>
      </w:r>
      <w:r w:rsidR="00A41B7A" w:rsidRPr="002B07EA">
        <w:rPr>
          <w:color w:val="auto"/>
          <w:sz w:val="28"/>
          <w:szCs w:val="28"/>
        </w:rPr>
        <w:t>Мансийского автономного</w:t>
      </w:r>
      <w:r w:rsidRPr="002B07EA">
        <w:rPr>
          <w:color w:val="auto"/>
          <w:sz w:val="28"/>
          <w:szCs w:val="28"/>
        </w:rPr>
        <w:t xml:space="preserve"> округа – Югры</w:t>
      </w:r>
      <w:r w:rsidR="00DA1692" w:rsidRPr="002B07EA">
        <w:rPr>
          <w:color w:val="auto"/>
          <w:sz w:val="28"/>
          <w:szCs w:val="28"/>
        </w:rPr>
        <w:t xml:space="preserve"> и </w:t>
      </w:r>
      <w:r w:rsidRPr="002B07EA">
        <w:rPr>
          <w:color w:val="auto"/>
          <w:sz w:val="28"/>
          <w:szCs w:val="28"/>
        </w:rPr>
        <w:t>Ханты</w:t>
      </w:r>
      <w:r w:rsidR="00392AAD">
        <w:rPr>
          <w:color w:val="auto"/>
          <w:sz w:val="28"/>
          <w:szCs w:val="28"/>
        </w:rPr>
        <w:t>-</w:t>
      </w:r>
      <w:r w:rsidR="00A41B7A" w:rsidRPr="002B07EA">
        <w:rPr>
          <w:color w:val="auto"/>
          <w:sz w:val="28"/>
          <w:szCs w:val="28"/>
        </w:rPr>
        <w:t>Мансийского района</w:t>
      </w:r>
      <w:r w:rsidRPr="002B07EA">
        <w:rPr>
          <w:color w:val="auto"/>
          <w:sz w:val="28"/>
          <w:szCs w:val="28"/>
        </w:rPr>
        <w:t>:</w:t>
      </w:r>
    </w:p>
    <w:p w:rsidR="00C44317" w:rsidRPr="002B07EA" w:rsidRDefault="00B56E33" w:rsidP="00335A45">
      <w:pPr>
        <w:widowControl w:val="0"/>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 xml:space="preserve">оложениями </w:t>
      </w:r>
      <w:hyperlink r:id="rId9" w:history="1">
        <w:proofErr w:type="gramStart"/>
        <w:r w:rsidR="00C44317" w:rsidRPr="002B07EA">
          <w:rPr>
            <w:rStyle w:val="ae"/>
            <w:rFonts w:ascii="Times New Roman" w:eastAsia="Calibri" w:hAnsi="Times New Roman"/>
            <w:color w:val="auto"/>
            <w:sz w:val="28"/>
            <w:szCs w:val="28"/>
            <w:u w:val="none"/>
          </w:rPr>
          <w:t>указ</w:t>
        </w:r>
      </w:hyperlink>
      <w:r w:rsidR="00C44317" w:rsidRPr="002B07EA">
        <w:rPr>
          <w:rFonts w:ascii="Times New Roman" w:hAnsi="Times New Roman"/>
          <w:sz w:val="28"/>
          <w:szCs w:val="28"/>
        </w:rPr>
        <w:t>ов</w:t>
      </w:r>
      <w:proofErr w:type="gramEnd"/>
      <w:r w:rsidR="00C44317" w:rsidRPr="002B07EA">
        <w:rPr>
          <w:rFonts w:ascii="Times New Roman" w:eastAsia="Calibri" w:hAnsi="Times New Roman"/>
          <w:sz w:val="28"/>
          <w:szCs w:val="28"/>
        </w:rPr>
        <w:t xml:space="preserve"> Президента Российской Федерации </w:t>
      </w:r>
      <w:r w:rsidR="00C44317" w:rsidRPr="002B07EA">
        <w:rPr>
          <w:rFonts w:ascii="Times New Roman" w:hAnsi="Times New Roman"/>
          <w:sz w:val="28"/>
          <w:szCs w:val="28"/>
        </w:rPr>
        <w:t>от 07.05.2012 №</w:t>
      </w:r>
      <w:r w:rsidR="00392AAD">
        <w:rPr>
          <w:rFonts w:ascii="Times New Roman" w:hAnsi="Times New Roman"/>
          <w:sz w:val="28"/>
          <w:szCs w:val="28"/>
        </w:rPr>
        <w:t xml:space="preserve"> </w:t>
      </w:r>
      <w:r w:rsidR="00C44317" w:rsidRPr="002B07EA">
        <w:rPr>
          <w:rFonts w:ascii="Times New Roman" w:hAnsi="Times New Roman"/>
          <w:sz w:val="28"/>
          <w:szCs w:val="28"/>
        </w:rPr>
        <w:t>597 «О мероприятиях по реализации государственной социальной политики»</w:t>
      </w:r>
      <w:r w:rsidR="00E3502E">
        <w:rPr>
          <w:rFonts w:ascii="Times New Roman" w:hAnsi="Times New Roman"/>
          <w:sz w:val="28"/>
          <w:szCs w:val="28"/>
        </w:rPr>
        <w:t>,</w:t>
      </w:r>
      <w:r w:rsidR="00C44317" w:rsidRPr="002B07EA">
        <w:rPr>
          <w:rFonts w:ascii="Times New Roman" w:hAnsi="Times New Roman"/>
          <w:sz w:val="28"/>
          <w:szCs w:val="28"/>
        </w:rPr>
        <w:t xml:space="preserve"> №</w:t>
      </w:r>
      <w:r w:rsidR="00392AAD">
        <w:rPr>
          <w:rFonts w:ascii="Times New Roman" w:hAnsi="Times New Roman"/>
          <w:sz w:val="28"/>
          <w:szCs w:val="28"/>
        </w:rPr>
        <w:t xml:space="preserve"> </w:t>
      </w:r>
      <w:r w:rsidR="00C44317" w:rsidRPr="002B07EA">
        <w:rPr>
          <w:rFonts w:ascii="Times New Roman" w:hAnsi="Times New Roman"/>
          <w:sz w:val="28"/>
          <w:szCs w:val="28"/>
        </w:rPr>
        <w:t>599 «О мерах по реализации государственной политики в области образования и науки»,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мероприятия по обеспечению 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rsidR="00C44317" w:rsidRPr="002B07EA" w:rsidRDefault="000E4398" w:rsidP="00335A45">
      <w:pPr>
        <w:tabs>
          <w:tab w:val="left" w:pos="0"/>
        </w:tabs>
        <w:autoSpaceDE w:val="0"/>
        <w:autoSpaceDN w:val="0"/>
        <w:adjustRightInd w:val="0"/>
        <w:spacing w:after="0" w:line="240" w:lineRule="auto"/>
        <w:ind w:firstLine="709"/>
        <w:jc w:val="both"/>
        <w:rPr>
          <w:rFonts w:ascii="Times New Roman" w:eastAsia="Calibri" w:hAnsi="Times New Roman"/>
          <w:sz w:val="28"/>
          <w:szCs w:val="28"/>
        </w:rPr>
      </w:pPr>
      <w:hyperlink r:id="rId10" w:history="1">
        <w:r w:rsidR="00E3502E">
          <w:rPr>
            <w:rStyle w:val="ae"/>
            <w:rFonts w:ascii="Times New Roman" w:eastAsia="Calibri" w:hAnsi="Times New Roman"/>
            <w:color w:val="auto"/>
            <w:sz w:val="28"/>
            <w:szCs w:val="28"/>
            <w:u w:val="none"/>
          </w:rPr>
          <w:t>С</w:t>
        </w:r>
        <w:r w:rsidR="00C44317" w:rsidRPr="002B07EA">
          <w:rPr>
            <w:rStyle w:val="ae"/>
            <w:rFonts w:ascii="Times New Roman" w:eastAsia="Calibri" w:hAnsi="Times New Roman"/>
            <w:color w:val="auto"/>
            <w:sz w:val="28"/>
            <w:szCs w:val="28"/>
            <w:u w:val="none"/>
          </w:rPr>
          <w:t>тратеги</w:t>
        </w:r>
      </w:hyperlink>
      <w:r w:rsidR="00C44317" w:rsidRPr="002B07EA">
        <w:rPr>
          <w:rFonts w:ascii="Times New Roman" w:hAnsi="Times New Roman"/>
          <w:sz w:val="28"/>
          <w:szCs w:val="28"/>
        </w:rPr>
        <w:t>ей</w:t>
      </w:r>
      <w:r w:rsidR="00C44317" w:rsidRPr="002B07EA">
        <w:rPr>
          <w:rFonts w:ascii="Times New Roman" w:eastAsia="Calibri" w:hAnsi="Times New Roman"/>
          <w:sz w:val="28"/>
          <w:szCs w:val="28"/>
        </w:rPr>
        <w:t xml:space="preserve"> социально-экономического развития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до 2020 года и на период до 2030 года, утвержденной распоряжением</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Правительства</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Ханты</w:t>
      </w:r>
      <w:r w:rsidR="00C52E3D" w:rsidRPr="002B07EA">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22.03.2013 № 101-рп;</w:t>
      </w:r>
    </w:p>
    <w:p w:rsidR="00C44317" w:rsidRPr="002B07EA" w:rsidRDefault="00B56E33" w:rsidP="00335A45">
      <w:pPr>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остановлением Правительства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 xml:space="preserve">автономного округа – Югры от </w:t>
      </w:r>
      <w:r w:rsidR="001F08AD">
        <w:rPr>
          <w:rFonts w:ascii="Times New Roman" w:eastAsia="Calibri" w:hAnsi="Times New Roman"/>
          <w:sz w:val="28"/>
          <w:szCs w:val="28"/>
        </w:rPr>
        <w:t>31.10.2021</w:t>
      </w:r>
      <w:r w:rsidR="00C44317" w:rsidRPr="002B07EA">
        <w:rPr>
          <w:rFonts w:ascii="Times New Roman" w:eastAsia="Calibri" w:hAnsi="Times New Roman"/>
          <w:sz w:val="28"/>
          <w:szCs w:val="28"/>
        </w:rPr>
        <w:t xml:space="preserve"> № </w:t>
      </w:r>
      <w:r w:rsidR="001F08AD">
        <w:rPr>
          <w:rFonts w:ascii="Times New Roman" w:eastAsia="Calibri" w:hAnsi="Times New Roman"/>
          <w:sz w:val="28"/>
          <w:szCs w:val="28"/>
        </w:rPr>
        <w:t>46</w:t>
      </w:r>
      <w:r w:rsidR="00D96369" w:rsidRPr="002B07EA">
        <w:rPr>
          <w:rFonts w:ascii="Times New Roman" w:eastAsia="Calibri" w:hAnsi="Times New Roman"/>
          <w:sz w:val="28"/>
          <w:szCs w:val="28"/>
        </w:rPr>
        <w:t>8</w:t>
      </w:r>
      <w:r w:rsidR="00C44317" w:rsidRPr="002B07EA">
        <w:rPr>
          <w:rFonts w:ascii="Times New Roman" w:eastAsia="Calibri" w:hAnsi="Times New Roman"/>
          <w:sz w:val="28"/>
          <w:szCs w:val="28"/>
        </w:rPr>
        <w:t>-п «О государственной программе Ханты</w:t>
      </w:r>
      <w:r w:rsidR="00392AAD">
        <w:rPr>
          <w:rFonts w:ascii="Times New Roman" w:eastAsia="Calibri" w:hAnsi="Times New Roman"/>
          <w:sz w:val="28"/>
          <w:szCs w:val="28"/>
        </w:rPr>
        <w:t>-</w:t>
      </w:r>
      <w:r w:rsidR="00D03B47" w:rsidRPr="002B07EA">
        <w:rPr>
          <w:rFonts w:ascii="Times New Roman" w:eastAsia="Calibri" w:hAnsi="Times New Roman"/>
          <w:sz w:val="28"/>
          <w:szCs w:val="28"/>
        </w:rPr>
        <w:t>Мансийского автономного</w:t>
      </w:r>
      <w:r w:rsidR="00C44317" w:rsidRPr="002B07EA">
        <w:rPr>
          <w:rFonts w:ascii="Times New Roman" w:eastAsia="Calibri" w:hAnsi="Times New Roman"/>
          <w:sz w:val="28"/>
          <w:szCs w:val="28"/>
        </w:rPr>
        <w:t xml:space="preserve"> округа – Югры «Развитие образования</w:t>
      </w:r>
      <w:r w:rsidR="003D7FE3" w:rsidRPr="002B07EA">
        <w:rPr>
          <w:rFonts w:ascii="Times New Roman" w:eastAsia="Calibri" w:hAnsi="Times New Roman"/>
          <w:sz w:val="28"/>
          <w:szCs w:val="28"/>
        </w:rPr>
        <w:t>»</w:t>
      </w:r>
      <w:r>
        <w:rPr>
          <w:rFonts w:ascii="Times New Roman" w:eastAsia="Calibri" w:hAnsi="Times New Roman"/>
          <w:sz w:val="28"/>
          <w:szCs w:val="28"/>
        </w:rPr>
        <w:t>;</w:t>
      </w:r>
    </w:p>
    <w:p w:rsidR="00C44317" w:rsidRPr="002B07EA" w:rsidRDefault="00E3502E" w:rsidP="00335A4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C44317" w:rsidRPr="002B07EA">
        <w:rPr>
          <w:rFonts w:ascii="Times New Roman" w:hAnsi="Times New Roman"/>
          <w:sz w:val="28"/>
          <w:szCs w:val="28"/>
        </w:rPr>
        <w:t>тратегией социально</w:t>
      </w:r>
      <w:r w:rsidR="00392AAD">
        <w:rPr>
          <w:rFonts w:ascii="Times New Roman" w:hAnsi="Times New Roman"/>
          <w:sz w:val="28"/>
          <w:szCs w:val="28"/>
        </w:rPr>
        <w:t>-</w:t>
      </w:r>
      <w:r w:rsidR="00C44317" w:rsidRPr="002B07EA">
        <w:rPr>
          <w:rFonts w:ascii="Times New Roman" w:hAnsi="Times New Roman"/>
          <w:sz w:val="28"/>
          <w:szCs w:val="28"/>
        </w:rPr>
        <w:t>экономического</w:t>
      </w:r>
      <w:r w:rsidR="00D03B47" w:rsidRPr="002B07EA">
        <w:rPr>
          <w:rFonts w:ascii="Times New Roman" w:hAnsi="Times New Roman"/>
          <w:sz w:val="28"/>
          <w:szCs w:val="28"/>
        </w:rPr>
        <w:t xml:space="preserve"> </w:t>
      </w:r>
      <w:r w:rsidR="00C44317" w:rsidRPr="002B07EA">
        <w:rPr>
          <w:rFonts w:ascii="Times New Roman" w:hAnsi="Times New Roman"/>
          <w:sz w:val="28"/>
          <w:szCs w:val="28"/>
        </w:rPr>
        <w:t>развития Ханты</w:t>
      </w:r>
      <w:r w:rsidR="00392AAD">
        <w:rPr>
          <w:rFonts w:ascii="Times New Roman" w:hAnsi="Times New Roman"/>
          <w:sz w:val="28"/>
          <w:szCs w:val="28"/>
        </w:rPr>
        <w:t xml:space="preserve">-Мансийского </w:t>
      </w:r>
      <w:r w:rsidR="00D03B47" w:rsidRPr="002B07EA">
        <w:rPr>
          <w:rFonts w:ascii="Times New Roman" w:hAnsi="Times New Roman"/>
          <w:sz w:val="28"/>
          <w:szCs w:val="28"/>
        </w:rPr>
        <w:t>района</w:t>
      </w:r>
      <w:r w:rsidR="00C44317" w:rsidRPr="002B07EA">
        <w:rPr>
          <w:rFonts w:ascii="Times New Roman" w:hAnsi="Times New Roman"/>
          <w:sz w:val="28"/>
          <w:szCs w:val="28"/>
        </w:rPr>
        <w:t xml:space="preserve"> до 20</w:t>
      </w:r>
      <w:r w:rsidR="00D77582" w:rsidRPr="002B07EA">
        <w:rPr>
          <w:rFonts w:ascii="Times New Roman" w:hAnsi="Times New Roman"/>
          <w:sz w:val="28"/>
          <w:szCs w:val="28"/>
        </w:rPr>
        <w:t>3</w:t>
      </w:r>
      <w:r w:rsidR="00C44317" w:rsidRPr="002B07EA">
        <w:rPr>
          <w:rFonts w:ascii="Times New Roman" w:hAnsi="Times New Roman"/>
          <w:sz w:val="28"/>
          <w:szCs w:val="28"/>
        </w:rPr>
        <w:t xml:space="preserve">0 года, утвержденной </w:t>
      </w:r>
      <w:r w:rsidR="00BA79E6" w:rsidRPr="002B07EA">
        <w:rPr>
          <w:rFonts w:ascii="Times New Roman" w:hAnsi="Times New Roman"/>
          <w:sz w:val="28"/>
          <w:szCs w:val="28"/>
        </w:rPr>
        <w:t>решением Думы Ханты</w:t>
      </w:r>
      <w:r w:rsidR="00392AAD">
        <w:rPr>
          <w:rFonts w:ascii="Times New Roman" w:hAnsi="Times New Roman"/>
          <w:sz w:val="28"/>
          <w:szCs w:val="28"/>
        </w:rPr>
        <w:t>-</w:t>
      </w:r>
      <w:r w:rsidR="00D03B47" w:rsidRPr="002B07EA">
        <w:rPr>
          <w:rFonts w:ascii="Times New Roman" w:hAnsi="Times New Roman"/>
          <w:sz w:val="28"/>
          <w:szCs w:val="28"/>
        </w:rPr>
        <w:t>Мансийского района от</w:t>
      </w:r>
      <w:r w:rsidR="00C44317" w:rsidRPr="002B07EA">
        <w:rPr>
          <w:rFonts w:ascii="Times New Roman" w:hAnsi="Times New Roman"/>
          <w:sz w:val="28"/>
          <w:szCs w:val="28"/>
        </w:rPr>
        <w:t xml:space="preserve"> </w:t>
      </w:r>
      <w:r w:rsidR="00BA79E6" w:rsidRPr="002B07EA">
        <w:rPr>
          <w:rFonts w:ascii="Times New Roman" w:hAnsi="Times New Roman"/>
          <w:sz w:val="28"/>
          <w:szCs w:val="28"/>
        </w:rPr>
        <w:t>21.09</w:t>
      </w:r>
      <w:r w:rsidR="00C44317" w:rsidRPr="002B07EA">
        <w:rPr>
          <w:rFonts w:ascii="Times New Roman" w:hAnsi="Times New Roman"/>
          <w:sz w:val="28"/>
          <w:szCs w:val="28"/>
        </w:rPr>
        <w:t>.201</w:t>
      </w:r>
      <w:r w:rsidR="00D77582" w:rsidRPr="002B07EA">
        <w:rPr>
          <w:rFonts w:ascii="Times New Roman" w:hAnsi="Times New Roman"/>
          <w:sz w:val="28"/>
          <w:szCs w:val="28"/>
        </w:rPr>
        <w:t>8</w:t>
      </w:r>
      <w:r w:rsidR="00C44317" w:rsidRPr="002B07EA">
        <w:rPr>
          <w:rFonts w:ascii="Times New Roman" w:hAnsi="Times New Roman"/>
          <w:sz w:val="28"/>
          <w:szCs w:val="28"/>
        </w:rPr>
        <w:t xml:space="preserve"> № </w:t>
      </w:r>
      <w:r w:rsidR="00314018" w:rsidRPr="002B07EA">
        <w:rPr>
          <w:rFonts w:ascii="Times New Roman" w:hAnsi="Times New Roman"/>
          <w:sz w:val="28"/>
          <w:szCs w:val="28"/>
        </w:rPr>
        <w:t>341.</w:t>
      </w:r>
    </w:p>
    <w:p w:rsidR="00FA5EE5" w:rsidRPr="002B07EA" w:rsidRDefault="00FA5EE5"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Ответственный исполнитель </w:t>
      </w:r>
      <w:r w:rsidR="00D4547D">
        <w:rPr>
          <w:rFonts w:ascii="Times New Roman" w:hAnsi="Times New Roman"/>
          <w:sz w:val="28"/>
          <w:szCs w:val="28"/>
        </w:rPr>
        <w:t>П</w:t>
      </w:r>
      <w:r w:rsidRPr="002B07EA">
        <w:rPr>
          <w:rFonts w:ascii="Times New Roman" w:hAnsi="Times New Roman"/>
          <w:sz w:val="28"/>
          <w:szCs w:val="28"/>
        </w:rPr>
        <w:t xml:space="preserve">рограммы </w:t>
      </w:r>
      <w:r w:rsidR="00392AAD">
        <w:rPr>
          <w:rFonts w:ascii="Times New Roman" w:hAnsi="Times New Roman"/>
          <w:sz w:val="28"/>
          <w:szCs w:val="28"/>
        </w:rPr>
        <w:t>–</w:t>
      </w:r>
      <w:r w:rsidRPr="002B07EA">
        <w:rPr>
          <w:rFonts w:ascii="Times New Roman" w:hAnsi="Times New Roman"/>
          <w:sz w:val="28"/>
          <w:szCs w:val="28"/>
        </w:rPr>
        <w:t xml:space="preserve"> комитет по образованию администрации Ханты-Мансийского района (подведомственные муниципальные учреждения).</w:t>
      </w:r>
    </w:p>
    <w:p w:rsidR="00FA5EE5"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Соисполнители </w:t>
      </w:r>
      <w:r w:rsidR="00D4547D">
        <w:rPr>
          <w:rFonts w:ascii="Times New Roman" w:hAnsi="Times New Roman"/>
          <w:sz w:val="28"/>
          <w:szCs w:val="28"/>
        </w:rPr>
        <w:t>П</w:t>
      </w:r>
      <w:r w:rsidRPr="002B07EA">
        <w:rPr>
          <w:rFonts w:ascii="Times New Roman" w:hAnsi="Times New Roman"/>
          <w:sz w:val="28"/>
          <w:szCs w:val="28"/>
        </w:rPr>
        <w:t>рограммы:</w:t>
      </w:r>
    </w:p>
    <w:p w:rsidR="00E3502E" w:rsidRPr="002B07EA" w:rsidRDefault="00E3502E"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строительства, архитектуры и ЖКХ администрации</w:t>
      </w:r>
      <w:r w:rsidR="00D4547D">
        <w:rPr>
          <w:rFonts w:ascii="Times New Roman" w:hAnsi="Times New Roman"/>
          <w:sz w:val="28"/>
          <w:szCs w:val="28"/>
        </w:rPr>
        <w:t xml:space="preserve"> Ханты-Мансийского</w:t>
      </w:r>
      <w:r w:rsidRPr="002B07EA">
        <w:rPr>
          <w:rFonts w:ascii="Times New Roman" w:hAnsi="Times New Roman"/>
          <w:sz w:val="28"/>
          <w:szCs w:val="28"/>
        </w:rPr>
        <w:t xml:space="preserve"> района;</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lastRenderedPageBreak/>
        <w:t xml:space="preserve">департамент строительства, архитектуры и ЖКХ администрации </w:t>
      </w:r>
      <w:r w:rsidR="00D4547D" w:rsidRPr="00D4547D">
        <w:rPr>
          <w:rFonts w:ascii="Times New Roman" w:hAnsi="Times New Roman"/>
          <w:sz w:val="28"/>
          <w:szCs w:val="28"/>
        </w:rPr>
        <w:t xml:space="preserve">Ханты-Мансийского </w:t>
      </w:r>
      <w:r w:rsidRPr="002B07EA">
        <w:rPr>
          <w:rFonts w:ascii="Times New Roman" w:hAnsi="Times New Roman"/>
          <w:sz w:val="28"/>
          <w:szCs w:val="28"/>
        </w:rPr>
        <w:t>района (муниципальное казенное учреждение Ханты-Мансийского района «Управление капитального строительства и ремонта»</w:t>
      </w:r>
      <w:r w:rsidR="00D4547D">
        <w:rPr>
          <w:rFonts w:ascii="Times New Roman" w:hAnsi="Times New Roman"/>
          <w:sz w:val="28"/>
          <w:szCs w:val="28"/>
        </w:rPr>
        <w:t>)</w:t>
      </w:r>
      <w:r w:rsidRPr="002B07EA">
        <w:rPr>
          <w:rFonts w:ascii="Times New Roman" w:hAnsi="Times New Roman"/>
          <w:sz w:val="28"/>
          <w:szCs w:val="28"/>
        </w:rPr>
        <w:t>;</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комитет по образованию (муниципальное автономное дошкольное образовательное учреждение Ханты-Мансийского района «Детский сад «Березка» п. Горноправдинск</w:t>
      </w:r>
      <w:r w:rsidR="00A34B28" w:rsidRPr="002B07EA">
        <w:rPr>
          <w:rFonts w:ascii="Times New Roman" w:hAnsi="Times New Roman"/>
          <w:sz w:val="28"/>
          <w:szCs w:val="28"/>
        </w:rPr>
        <w:t>)</w:t>
      </w:r>
      <w:r w:rsidRPr="002B07EA">
        <w:rPr>
          <w:rFonts w:ascii="Times New Roman" w:hAnsi="Times New Roman"/>
          <w:sz w:val="28"/>
          <w:szCs w:val="28"/>
        </w:rPr>
        <w:t>;</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по культуре, спорту и социальной политике, муниципальное автономное учреждение Ханты-Мансийского района «Спортивная школа Ханты-Мансийского района»</w:t>
      </w:r>
      <w:r w:rsidR="00A34B28" w:rsidRPr="002B07EA">
        <w:rPr>
          <w:rFonts w:ascii="Times New Roman" w:hAnsi="Times New Roman"/>
          <w:sz w:val="28"/>
          <w:szCs w:val="28"/>
        </w:rPr>
        <w:t>)</w:t>
      </w:r>
      <w:r w:rsidRPr="002B07EA">
        <w:rPr>
          <w:rFonts w:ascii="Times New Roman" w:hAnsi="Times New Roman"/>
          <w:sz w:val="28"/>
          <w:szCs w:val="28"/>
        </w:rPr>
        <w:t>;</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(комитет по финансам</w:t>
      </w:r>
      <w:r w:rsidR="00A34B28" w:rsidRPr="002B07EA">
        <w:rPr>
          <w:rFonts w:ascii="Times New Roman" w:hAnsi="Times New Roman"/>
          <w:sz w:val="28"/>
          <w:szCs w:val="28"/>
        </w:rPr>
        <w:t>)</w:t>
      </w:r>
      <w:r w:rsidRPr="002B07EA">
        <w:rPr>
          <w:rFonts w:ascii="Times New Roman" w:hAnsi="Times New Roman"/>
          <w:sz w:val="28"/>
          <w:szCs w:val="28"/>
        </w:rPr>
        <w:t>, сельские поселения;</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(мун</w:t>
      </w:r>
      <w:r w:rsidR="008436BC">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«Организационно-методический центр»</w:t>
      </w:r>
      <w:r w:rsidR="00A34B28" w:rsidRPr="002B07EA">
        <w:rPr>
          <w:rFonts w:ascii="Times New Roman" w:hAnsi="Times New Roman"/>
          <w:sz w:val="28"/>
          <w:szCs w:val="28"/>
        </w:rPr>
        <w:t>)</w:t>
      </w:r>
      <w:r w:rsidRPr="002B07EA">
        <w:rPr>
          <w:rFonts w:ascii="Times New Roman" w:hAnsi="Times New Roman"/>
          <w:sz w:val="28"/>
          <w:szCs w:val="28"/>
        </w:rPr>
        <w:t>;</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опеки и попечительства);</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имущественных и земельных отношений;</w:t>
      </w:r>
    </w:p>
    <w:p w:rsidR="005B4D4F" w:rsidRPr="002B07EA"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p w:rsidR="005B4D4F" w:rsidRDefault="005B4D4F" w:rsidP="00335A45">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(муниципальное казенное учреждение Ханты-Мансийского района</w:t>
      </w:r>
      <w:r w:rsidR="001F08AD">
        <w:rPr>
          <w:rFonts w:ascii="Times New Roman" w:hAnsi="Times New Roman"/>
          <w:sz w:val="28"/>
          <w:szCs w:val="28"/>
        </w:rPr>
        <w:t xml:space="preserve"> «Централизованная бухгалтерия»</w:t>
      </w:r>
      <w:r w:rsidR="00E3502E">
        <w:rPr>
          <w:rFonts w:ascii="Times New Roman" w:hAnsi="Times New Roman"/>
          <w:sz w:val="28"/>
          <w:szCs w:val="28"/>
        </w:rPr>
        <w:t>)</w:t>
      </w:r>
      <w:r w:rsidR="001F08AD">
        <w:rPr>
          <w:rFonts w:ascii="Times New Roman" w:hAnsi="Times New Roman"/>
          <w:sz w:val="28"/>
          <w:szCs w:val="28"/>
        </w:rPr>
        <w:t>;</w:t>
      </w:r>
    </w:p>
    <w:p w:rsidR="001F08AD" w:rsidRPr="002B07EA" w:rsidRDefault="001F08AD" w:rsidP="00335A4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комитет по образованию </w:t>
      </w:r>
      <w:r w:rsidRPr="002B07EA">
        <w:rPr>
          <w:rFonts w:ascii="Times New Roman" w:hAnsi="Times New Roman"/>
          <w:sz w:val="28"/>
          <w:szCs w:val="28"/>
        </w:rPr>
        <w:t>(мун</w:t>
      </w:r>
      <w:r>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w:t>
      </w:r>
      <w:r>
        <w:rPr>
          <w:rFonts w:ascii="Times New Roman" w:hAnsi="Times New Roman"/>
          <w:sz w:val="28"/>
          <w:szCs w:val="28"/>
        </w:rPr>
        <w:t xml:space="preserve">Муниципальный </w:t>
      </w:r>
      <w:r w:rsidRPr="002B07EA">
        <w:rPr>
          <w:rFonts w:ascii="Times New Roman" w:hAnsi="Times New Roman"/>
          <w:sz w:val="28"/>
          <w:szCs w:val="28"/>
        </w:rPr>
        <w:t>методический центр»)</w:t>
      </w:r>
      <w:r w:rsidR="00726792">
        <w:rPr>
          <w:rFonts w:ascii="Times New Roman" w:hAnsi="Times New Roman"/>
          <w:sz w:val="28"/>
          <w:szCs w:val="28"/>
        </w:rPr>
        <w:t>.</w:t>
      </w:r>
    </w:p>
    <w:p w:rsidR="00654BAD" w:rsidRDefault="00444A28" w:rsidP="00335A45">
      <w:pPr>
        <w:pStyle w:val="a4"/>
        <w:ind w:firstLine="708"/>
        <w:rPr>
          <w:rFonts w:ascii="Times New Roman" w:hAnsi="Times New Roman"/>
          <w:sz w:val="28"/>
          <w:szCs w:val="28"/>
        </w:rPr>
      </w:pPr>
      <w:r w:rsidRPr="00444A28">
        <w:rPr>
          <w:rFonts w:ascii="Times New Roman" w:hAnsi="Times New Roman"/>
          <w:sz w:val="28"/>
          <w:szCs w:val="28"/>
        </w:rPr>
        <w:t xml:space="preserve">Всего на реализацию мероприятий </w:t>
      </w:r>
      <w:r w:rsidR="00654BAD" w:rsidRPr="00654BAD">
        <w:rPr>
          <w:rFonts w:ascii="Times New Roman" w:hAnsi="Times New Roman"/>
          <w:sz w:val="28"/>
          <w:szCs w:val="28"/>
        </w:rPr>
        <w:t>П</w:t>
      </w:r>
      <w:r w:rsidRPr="00444A28">
        <w:rPr>
          <w:rFonts w:ascii="Times New Roman" w:hAnsi="Times New Roman"/>
          <w:sz w:val="28"/>
          <w:szCs w:val="28"/>
        </w:rPr>
        <w:t>рограммы в 2022 году запланировано 2 182 408,7 тыс. руб</w:t>
      </w:r>
      <w:r w:rsidR="00654BAD" w:rsidRPr="00654BAD">
        <w:rPr>
          <w:rFonts w:ascii="Times New Roman" w:hAnsi="Times New Roman"/>
          <w:sz w:val="28"/>
          <w:szCs w:val="28"/>
        </w:rPr>
        <w:t>лей</w:t>
      </w:r>
      <w:r w:rsidRPr="00444A28">
        <w:rPr>
          <w:rFonts w:ascii="Times New Roman" w:hAnsi="Times New Roman"/>
          <w:sz w:val="28"/>
          <w:szCs w:val="28"/>
        </w:rPr>
        <w:t>, в том числе</w:t>
      </w:r>
      <w:r w:rsidR="00654BAD" w:rsidRPr="00654BAD">
        <w:rPr>
          <w:rFonts w:ascii="Times New Roman" w:hAnsi="Times New Roman"/>
          <w:sz w:val="28"/>
          <w:szCs w:val="28"/>
        </w:rPr>
        <w:t>:</w:t>
      </w:r>
    </w:p>
    <w:p w:rsidR="00654BAD" w:rsidRPr="00654BAD" w:rsidRDefault="00444A28" w:rsidP="00335A45">
      <w:pPr>
        <w:pStyle w:val="a4"/>
        <w:ind w:firstLine="708"/>
        <w:rPr>
          <w:rFonts w:ascii="Times New Roman" w:hAnsi="Times New Roman"/>
          <w:sz w:val="28"/>
          <w:szCs w:val="28"/>
        </w:rPr>
      </w:pPr>
      <w:r w:rsidRPr="00444A28">
        <w:rPr>
          <w:rFonts w:ascii="Times New Roman" w:hAnsi="Times New Roman"/>
          <w:sz w:val="28"/>
          <w:szCs w:val="28"/>
        </w:rPr>
        <w:t>средств</w:t>
      </w:r>
      <w:r w:rsidR="00654BAD" w:rsidRPr="00654BAD">
        <w:rPr>
          <w:rFonts w:ascii="Times New Roman" w:hAnsi="Times New Roman"/>
          <w:sz w:val="28"/>
          <w:szCs w:val="28"/>
        </w:rPr>
        <w:t>а</w:t>
      </w:r>
      <w:r w:rsidRPr="00444A28">
        <w:rPr>
          <w:rFonts w:ascii="Times New Roman" w:hAnsi="Times New Roman"/>
          <w:sz w:val="28"/>
          <w:szCs w:val="28"/>
        </w:rPr>
        <w:t xml:space="preserve"> федерального бюджета – 35 923,4 тыс. руб</w:t>
      </w:r>
      <w:r w:rsidR="00654BAD" w:rsidRPr="00654BAD">
        <w:rPr>
          <w:rFonts w:ascii="Times New Roman" w:hAnsi="Times New Roman"/>
          <w:sz w:val="28"/>
          <w:szCs w:val="28"/>
        </w:rPr>
        <w:t>лей;</w:t>
      </w:r>
    </w:p>
    <w:p w:rsidR="00654BAD" w:rsidRPr="00654BAD" w:rsidRDefault="00654BAD" w:rsidP="00335A45">
      <w:pPr>
        <w:pStyle w:val="a4"/>
        <w:ind w:firstLine="708"/>
        <w:rPr>
          <w:rFonts w:ascii="Times New Roman" w:hAnsi="Times New Roman"/>
          <w:sz w:val="28"/>
          <w:szCs w:val="28"/>
        </w:rPr>
      </w:pPr>
      <w:r w:rsidRPr="00654BAD">
        <w:rPr>
          <w:rFonts w:ascii="Times New Roman" w:hAnsi="Times New Roman"/>
          <w:sz w:val="28"/>
          <w:szCs w:val="28"/>
        </w:rPr>
        <w:t xml:space="preserve">средства бюджета автономного округа </w:t>
      </w:r>
      <w:r w:rsidR="00444A28" w:rsidRPr="00444A28">
        <w:rPr>
          <w:rFonts w:ascii="Times New Roman" w:hAnsi="Times New Roman"/>
          <w:sz w:val="28"/>
          <w:szCs w:val="28"/>
        </w:rPr>
        <w:t>– 1 392 427,0 тыс. руб</w:t>
      </w:r>
      <w:r w:rsidRPr="00654BAD">
        <w:rPr>
          <w:rFonts w:ascii="Times New Roman" w:hAnsi="Times New Roman"/>
          <w:sz w:val="28"/>
          <w:szCs w:val="28"/>
        </w:rPr>
        <w:t>лей;</w:t>
      </w:r>
    </w:p>
    <w:p w:rsidR="00444A28" w:rsidRPr="00444A28" w:rsidRDefault="00654BAD" w:rsidP="00335A45">
      <w:pPr>
        <w:pStyle w:val="a4"/>
        <w:ind w:firstLine="708"/>
        <w:rPr>
          <w:rFonts w:ascii="Times New Roman" w:hAnsi="Times New Roman"/>
          <w:sz w:val="28"/>
          <w:szCs w:val="28"/>
        </w:rPr>
      </w:pPr>
      <w:r w:rsidRPr="00654BAD">
        <w:rPr>
          <w:rFonts w:ascii="Times New Roman" w:hAnsi="Times New Roman"/>
          <w:sz w:val="28"/>
          <w:szCs w:val="28"/>
        </w:rPr>
        <w:t xml:space="preserve">средства бюджета Ханты-Мансийского района </w:t>
      </w:r>
      <w:r w:rsidR="00444A28" w:rsidRPr="00444A28">
        <w:rPr>
          <w:rFonts w:ascii="Times New Roman" w:hAnsi="Times New Roman"/>
          <w:sz w:val="28"/>
          <w:szCs w:val="28"/>
        </w:rPr>
        <w:t>– 754 058,3 тыс. руб</w:t>
      </w:r>
      <w:r w:rsidRPr="00654BAD">
        <w:rPr>
          <w:rFonts w:ascii="Times New Roman" w:hAnsi="Times New Roman"/>
          <w:sz w:val="28"/>
          <w:szCs w:val="28"/>
        </w:rPr>
        <w:t>лей</w:t>
      </w:r>
      <w:r w:rsidR="00444A28" w:rsidRPr="00444A28">
        <w:rPr>
          <w:rFonts w:ascii="Times New Roman" w:hAnsi="Times New Roman"/>
          <w:sz w:val="28"/>
          <w:szCs w:val="28"/>
        </w:rPr>
        <w:t>.</w:t>
      </w:r>
    </w:p>
    <w:p w:rsidR="00654BAD" w:rsidRDefault="00654BAD" w:rsidP="00335A45">
      <w:pPr>
        <w:pStyle w:val="a4"/>
        <w:ind w:firstLine="708"/>
        <w:rPr>
          <w:rFonts w:ascii="Times New Roman" w:hAnsi="Times New Roman"/>
          <w:sz w:val="28"/>
          <w:szCs w:val="28"/>
        </w:rPr>
      </w:pPr>
      <w:r w:rsidRPr="00654BAD">
        <w:rPr>
          <w:rFonts w:ascii="Times New Roman" w:hAnsi="Times New Roman"/>
          <w:sz w:val="28"/>
          <w:szCs w:val="28"/>
        </w:rPr>
        <w:t>По состоянию на 01.01.2023 к</w:t>
      </w:r>
      <w:r w:rsidR="00444A28" w:rsidRPr="00444A28">
        <w:rPr>
          <w:rFonts w:ascii="Times New Roman" w:hAnsi="Times New Roman"/>
          <w:sz w:val="28"/>
          <w:szCs w:val="28"/>
        </w:rPr>
        <w:t>ассовое исполнение составило 2 115 441,</w:t>
      </w:r>
      <w:r w:rsidR="00081B76">
        <w:rPr>
          <w:rFonts w:ascii="Times New Roman" w:hAnsi="Times New Roman"/>
          <w:sz w:val="28"/>
          <w:szCs w:val="28"/>
        </w:rPr>
        <w:t>3</w:t>
      </w:r>
      <w:r w:rsidR="00444A28" w:rsidRPr="00444A28">
        <w:rPr>
          <w:rFonts w:ascii="Times New Roman" w:hAnsi="Times New Roman"/>
          <w:sz w:val="28"/>
          <w:szCs w:val="28"/>
        </w:rPr>
        <w:t xml:space="preserve"> тыс. руб</w:t>
      </w:r>
      <w:r w:rsidRPr="00654BAD">
        <w:rPr>
          <w:rFonts w:ascii="Times New Roman" w:hAnsi="Times New Roman"/>
          <w:sz w:val="28"/>
          <w:szCs w:val="28"/>
        </w:rPr>
        <w:t>лей</w:t>
      </w:r>
      <w:r w:rsidR="007F0127">
        <w:rPr>
          <w:rFonts w:ascii="Times New Roman" w:hAnsi="Times New Roman"/>
          <w:sz w:val="28"/>
          <w:szCs w:val="28"/>
        </w:rPr>
        <w:t>,</w:t>
      </w:r>
      <w:r w:rsidR="00444A28" w:rsidRPr="00444A28">
        <w:rPr>
          <w:rFonts w:ascii="Times New Roman" w:hAnsi="Times New Roman"/>
          <w:sz w:val="28"/>
          <w:szCs w:val="28"/>
        </w:rPr>
        <w:t xml:space="preserve"> или 96,9 %, в том числе исполнение</w:t>
      </w:r>
      <w:r w:rsidRPr="00654BAD">
        <w:rPr>
          <w:rFonts w:ascii="Times New Roman" w:hAnsi="Times New Roman"/>
          <w:sz w:val="28"/>
          <w:szCs w:val="28"/>
        </w:rPr>
        <w:t>:</w:t>
      </w:r>
    </w:p>
    <w:p w:rsidR="00654BAD" w:rsidRPr="00654BAD" w:rsidRDefault="00444A28" w:rsidP="00335A45">
      <w:pPr>
        <w:pStyle w:val="a4"/>
        <w:ind w:firstLine="708"/>
        <w:rPr>
          <w:rFonts w:ascii="Times New Roman" w:hAnsi="Times New Roman"/>
          <w:sz w:val="28"/>
          <w:szCs w:val="28"/>
        </w:rPr>
      </w:pPr>
      <w:r w:rsidRPr="00444A28">
        <w:rPr>
          <w:rFonts w:ascii="Times New Roman" w:hAnsi="Times New Roman"/>
          <w:sz w:val="28"/>
          <w:szCs w:val="28"/>
        </w:rPr>
        <w:t>федеральн</w:t>
      </w:r>
      <w:r w:rsidR="00654BAD" w:rsidRPr="00654BAD">
        <w:rPr>
          <w:rFonts w:ascii="Times New Roman" w:hAnsi="Times New Roman"/>
          <w:sz w:val="28"/>
          <w:szCs w:val="28"/>
        </w:rPr>
        <w:t>ый</w:t>
      </w:r>
      <w:r w:rsidRPr="00444A28">
        <w:rPr>
          <w:rFonts w:ascii="Times New Roman" w:hAnsi="Times New Roman"/>
          <w:sz w:val="28"/>
          <w:szCs w:val="28"/>
        </w:rPr>
        <w:t xml:space="preserve"> бюджет</w:t>
      </w:r>
      <w:r w:rsidR="00654BAD" w:rsidRPr="00654BAD">
        <w:rPr>
          <w:rFonts w:ascii="Times New Roman" w:hAnsi="Times New Roman"/>
          <w:sz w:val="28"/>
          <w:szCs w:val="28"/>
        </w:rPr>
        <w:t xml:space="preserve"> – </w:t>
      </w:r>
      <w:r w:rsidRPr="00444A28">
        <w:rPr>
          <w:rFonts w:ascii="Times New Roman" w:hAnsi="Times New Roman"/>
          <w:sz w:val="28"/>
          <w:szCs w:val="28"/>
        </w:rPr>
        <w:t>35 859,6 тыс. руб</w:t>
      </w:r>
      <w:r w:rsidR="00654BAD" w:rsidRPr="00654BAD">
        <w:rPr>
          <w:rFonts w:ascii="Times New Roman" w:hAnsi="Times New Roman"/>
          <w:sz w:val="28"/>
          <w:szCs w:val="28"/>
        </w:rPr>
        <w:t>лей</w:t>
      </w:r>
      <w:r w:rsidR="007F0127">
        <w:rPr>
          <w:rFonts w:ascii="Times New Roman" w:hAnsi="Times New Roman"/>
          <w:sz w:val="28"/>
          <w:szCs w:val="28"/>
        </w:rPr>
        <w:t>,</w:t>
      </w:r>
      <w:r w:rsidRPr="00444A28">
        <w:rPr>
          <w:rFonts w:ascii="Times New Roman" w:hAnsi="Times New Roman"/>
          <w:sz w:val="28"/>
          <w:szCs w:val="28"/>
        </w:rPr>
        <w:t xml:space="preserve"> или 99,8 %</w:t>
      </w:r>
      <w:r w:rsidR="00654BAD" w:rsidRPr="00654BAD">
        <w:rPr>
          <w:rFonts w:ascii="Times New Roman" w:hAnsi="Times New Roman"/>
          <w:sz w:val="28"/>
          <w:szCs w:val="28"/>
        </w:rPr>
        <w:t>;</w:t>
      </w:r>
    </w:p>
    <w:p w:rsidR="00654BAD" w:rsidRPr="00654BAD" w:rsidRDefault="00654BAD" w:rsidP="00335A45">
      <w:pPr>
        <w:pStyle w:val="a4"/>
        <w:ind w:firstLine="708"/>
        <w:rPr>
          <w:rFonts w:ascii="Times New Roman" w:hAnsi="Times New Roman"/>
          <w:sz w:val="28"/>
          <w:szCs w:val="28"/>
        </w:rPr>
      </w:pPr>
      <w:r w:rsidRPr="00654BAD">
        <w:rPr>
          <w:rFonts w:ascii="Times New Roman" w:hAnsi="Times New Roman"/>
          <w:sz w:val="28"/>
          <w:szCs w:val="28"/>
        </w:rPr>
        <w:t>бюджет автономного округа –</w:t>
      </w:r>
      <w:r w:rsidR="00444A28" w:rsidRPr="00444A28">
        <w:rPr>
          <w:rFonts w:ascii="Times New Roman" w:hAnsi="Times New Roman"/>
          <w:sz w:val="28"/>
          <w:szCs w:val="28"/>
        </w:rPr>
        <w:t xml:space="preserve"> 1 378 626,1 тыс. руб</w:t>
      </w:r>
      <w:r w:rsidRPr="00654BAD">
        <w:rPr>
          <w:rFonts w:ascii="Times New Roman" w:hAnsi="Times New Roman"/>
          <w:sz w:val="28"/>
          <w:szCs w:val="28"/>
        </w:rPr>
        <w:t>лей</w:t>
      </w:r>
      <w:r w:rsidR="007F0127">
        <w:rPr>
          <w:rFonts w:ascii="Times New Roman" w:hAnsi="Times New Roman"/>
          <w:sz w:val="28"/>
          <w:szCs w:val="28"/>
        </w:rPr>
        <w:t>,</w:t>
      </w:r>
      <w:r w:rsidR="00444A28" w:rsidRPr="00444A28">
        <w:rPr>
          <w:rFonts w:ascii="Times New Roman" w:hAnsi="Times New Roman"/>
          <w:sz w:val="28"/>
          <w:szCs w:val="28"/>
        </w:rPr>
        <w:t xml:space="preserve"> или 99,0 %</w:t>
      </w:r>
      <w:r w:rsidRPr="00654BAD">
        <w:rPr>
          <w:rFonts w:ascii="Times New Roman" w:hAnsi="Times New Roman"/>
          <w:sz w:val="28"/>
          <w:szCs w:val="28"/>
        </w:rPr>
        <w:t>;</w:t>
      </w:r>
    </w:p>
    <w:p w:rsidR="00444A28" w:rsidRPr="00444A28" w:rsidRDefault="00654BAD" w:rsidP="00335A45">
      <w:pPr>
        <w:pStyle w:val="a4"/>
        <w:ind w:firstLine="708"/>
        <w:rPr>
          <w:rFonts w:ascii="Times New Roman" w:hAnsi="Times New Roman"/>
          <w:sz w:val="28"/>
          <w:szCs w:val="28"/>
        </w:rPr>
      </w:pPr>
      <w:r w:rsidRPr="00654BAD">
        <w:rPr>
          <w:rFonts w:ascii="Times New Roman" w:hAnsi="Times New Roman"/>
          <w:sz w:val="28"/>
          <w:szCs w:val="28"/>
        </w:rPr>
        <w:t>бюджет Ханты-Мансийского района –</w:t>
      </w:r>
      <w:r w:rsidR="00444A28" w:rsidRPr="00444A28">
        <w:rPr>
          <w:rFonts w:ascii="Times New Roman" w:hAnsi="Times New Roman"/>
          <w:sz w:val="28"/>
          <w:szCs w:val="28"/>
        </w:rPr>
        <w:t xml:space="preserve"> 700 955,</w:t>
      </w:r>
      <w:r w:rsidR="00081B76">
        <w:rPr>
          <w:rFonts w:ascii="Times New Roman" w:hAnsi="Times New Roman"/>
          <w:sz w:val="28"/>
          <w:szCs w:val="28"/>
        </w:rPr>
        <w:t>6</w:t>
      </w:r>
      <w:r w:rsidR="00444A28" w:rsidRPr="00444A28">
        <w:rPr>
          <w:rFonts w:ascii="Times New Roman" w:hAnsi="Times New Roman"/>
          <w:sz w:val="28"/>
          <w:szCs w:val="28"/>
        </w:rPr>
        <w:t xml:space="preserve"> тыс. руб</w:t>
      </w:r>
      <w:r w:rsidRPr="00654BAD">
        <w:rPr>
          <w:rFonts w:ascii="Times New Roman" w:hAnsi="Times New Roman"/>
          <w:sz w:val="28"/>
          <w:szCs w:val="28"/>
        </w:rPr>
        <w:t>лей</w:t>
      </w:r>
      <w:r w:rsidR="007F0127">
        <w:rPr>
          <w:rFonts w:ascii="Times New Roman" w:hAnsi="Times New Roman"/>
          <w:sz w:val="28"/>
          <w:szCs w:val="28"/>
        </w:rPr>
        <w:t>,</w:t>
      </w:r>
      <w:r w:rsidR="00444A28" w:rsidRPr="00444A28">
        <w:rPr>
          <w:rFonts w:ascii="Times New Roman" w:hAnsi="Times New Roman"/>
          <w:sz w:val="28"/>
          <w:szCs w:val="28"/>
        </w:rPr>
        <w:t xml:space="preserve"> или 93,0 %.</w:t>
      </w:r>
    </w:p>
    <w:p w:rsidR="007F0127" w:rsidRDefault="007F0127" w:rsidP="00335A45">
      <w:pPr>
        <w:spacing w:after="0" w:line="240" w:lineRule="auto"/>
        <w:ind w:firstLine="709"/>
        <w:jc w:val="both"/>
        <w:rPr>
          <w:rFonts w:ascii="Times New Roman" w:hAnsi="Times New Roman" w:cs="Times New Roman"/>
          <w:sz w:val="28"/>
          <w:szCs w:val="28"/>
        </w:rPr>
      </w:pP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«Инновационное развитие образования»</w:t>
      </w:r>
      <w:r>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 xml:space="preserve">2022 году </w:t>
      </w:r>
      <w:r w:rsidRPr="00726792">
        <w:rPr>
          <w:rFonts w:ascii="Times New Roman" w:hAnsi="Times New Roman" w:cs="Times New Roman"/>
          <w:sz w:val="28"/>
          <w:szCs w:val="28"/>
        </w:rPr>
        <w:t>1</w:t>
      </w:r>
      <w:r w:rsidR="00654BAD">
        <w:rPr>
          <w:rFonts w:ascii="Times New Roman" w:hAnsi="Times New Roman" w:cs="Times New Roman"/>
          <w:sz w:val="28"/>
          <w:szCs w:val="28"/>
        </w:rPr>
        <w:t> </w:t>
      </w:r>
      <w:r w:rsidR="00654BAD" w:rsidRPr="00654BAD">
        <w:rPr>
          <w:rFonts w:ascii="Times New Roman" w:hAnsi="Times New Roman" w:cs="Times New Roman"/>
          <w:sz w:val="28"/>
          <w:szCs w:val="28"/>
        </w:rPr>
        <w:t>881,2</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составило 1</w:t>
      </w:r>
      <w:r w:rsidR="00654BAD">
        <w:rPr>
          <w:rFonts w:ascii="Times New Roman" w:hAnsi="Times New Roman" w:cs="Times New Roman"/>
          <w:sz w:val="28"/>
          <w:szCs w:val="28"/>
        </w:rPr>
        <w:t> 843</w:t>
      </w:r>
      <w:r w:rsidR="00654BAD" w:rsidRPr="00654BAD">
        <w:rPr>
          <w:rFonts w:ascii="Times New Roman" w:hAnsi="Times New Roman" w:cs="Times New Roman"/>
          <w:sz w:val="28"/>
          <w:szCs w:val="28"/>
        </w:rPr>
        <w:t>,8</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654BAD">
        <w:rPr>
          <w:rFonts w:ascii="Times New Roman" w:hAnsi="Times New Roman" w:cs="Times New Roman"/>
          <w:sz w:val="28"/>
          <w:szCs w:val="28"/>
        </w:rPr>
        <w:t>98</w:t>
      </w:r>
      <w:r w:rsidR="00654BAD" w:rsidRPr="00654BAD">
        <w:rPr>
          <w:rFonts w:ascii="Times New Roman" w:hAnsi="Times New Roman" w:cs="Times New Roman"/>
          <w:sz w:val="28"/>
          <w:szCs w:val="28"/>
        </w:rPr>
        <w:t>,0</w:t>
      </w:r>
      <w:r w:rsidRPr="00726792">
        <w:rPr>
          <w:rFonts w:ascii="Times New Roman" w:hAnsi="Times New Roman" w:cs="Times New Roman"/>
          <w:sz w:val="28"/>
          <w:szCs w:val="28"/>
        </w:rPr>
        <w:t xml:space="preserve"> %.</w:t>
      </w:r>
    </w:p>
    <w:p w:rsidR="00726792" w:rsidRPr="00726792" w:rsidRDefault="00726792"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том числе по</w:t>
      </w:r>
      <w:r w:rsidRPr="00726792">
        <w:rPr>
          <w:rFonts w:ascii="Times New Roman" w:hAnsi="Times New Roman" w:cs="Times New Roman"/>
          <w:sz w:val="28"/>
          <w:szCs w:val="28"/>
        </w:rPr>
        <w:t xml:space="preserve"> мероприяти</w:t>
      </w:r>
      <w:r>
        <w:rPr>
          <w:rFonts w:ascii="Times New Roman" w:hAnsi="Times New Roman" w:cs="Times New Roman"/>
          <w:sz w:val="28"/>
          <w:szCs w:val="28"/>
        </w:rPr>
        <w:t>ям</w:t>
      </w:r>
      <w:r w:rsidRPr="00726792">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1</w:t>
      </w:r>
      <w:r>
        <w:rPr>
          <w:rFonts w:ascii="Times New Roman" w:hAnsi="Times New Roman" w:cs="Times New Roman"/>
          <w:sz w:val="28"/>
          <w:szCs w:val="28"/>
        </w:rPr>
        <w:t>.</w:t>
      </w:r>
      <w:r w:rsidRPr="00726792">
        <w:rPr>
          <w:rFonts w:ascii="Times New Roman" w:hAnsi="Times New Roman" w:cs="Times New Roman"/>
          <w:sz w:val="28"/>
          <w:szCs w:val="28"/>
        </w:rPr>
        <w:t xml:space="preserve"> «Стимулирование лидеров и поддержка системы воспитания (ПНПО)» </w:t>
      </w:r>
      <w:r w:rsidR="00287114">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1</w:t>
      </w:r>
      <w:r w:rsidR="00654BAD">
        <w:rPr>
          <w:rFonts w:ascii="Times New Roman" w:hAnsi="Times New Roman" w:cs="Times New Roman"/>
          <w:sz w:val="28"/>
          <w:szCs w:val="28"/>
        </w:rPr>
        <w:t> </w:t>
      </w:r>
      <w:r w:rsidR="00654BAD" w:rsidRPr="00654BAD">
        <w:rPr>
          <w:rFonts w:ascii="Times New Roman" w:hAnsi="Times New Roman" w:cs="Times New Roman"/>
          <w:sz w:val="28"/>
          <w:szCs w:val="28"/>
        </w:rPr>
        <w:t>291,2</w:t>
      </w:r>
      <w:r w:rsidRPr="00726792">
        <w:rPr>
          <w:rFonts w:ascii="Times New Roman" w:hAnsi="Times New Roman" w:cs="Times New Roman"/>
          <w:sz w:val="28"/>
          <w:szCs w:val="28"/>
        </w:rPr>
        <w:t xml:space="preserve"> тыс. руб</w:t>
      </w:r>
      <w:r w:rsidR="00287114">
        <w:rPr>
          <w:rFonts w:ascii="Times New Roman" w:hAnsi="Times New Roman" w:cs="Times New Roman"/>
          <w:sz w:val="28"/>
          <w:szCs w:val="28"/>
        </w:rPr>
        <w:t>лей</w:t>
      </w:r>
      <w:r w:rsidRPr="00726792">
        <w:rPr>
          <w:rFonts w:ascii="Times New Roman" w:hAnsi="Times New Roman" w:cs="Times New Roman"/>
          <w:sz w:val="28"/>
          <w:szCs w:val="28"/>
        </w:rPr>
        <w:t xml:space="preserve">, </w:t>
      </w:r>
      <w:r w:rsidR="00287114">
        <w:rPr>
          <w:rFonts w:ascii="Times New Roman" w:hAnsi="Times New Roman" w:cs="Times New Roman"/>
          <w:sz w:val="28"/>
          <w:szCs w:val="28"/>
        </w:rPr>
        <w:t xml:space="preserve">из них </w:t>
      </w:r>
      <w:r w:rsidRPr="00726792">
        <w:rPr>
          <w:rFonts w:ascii="Times New Roman" w:hAnsi="Times New Roman" w:cs="Times New Roman"/>
          <w:sz w:val="28"/>
          <w:szCs w:val="28"/>
        </w:rPr>
        <w:t xml:space="preserve">исполнено </w:t>
      </w:r>
      <w:r w:rsidR="009D0C26" w:rsidRPr="009D0C26">
        <w:rPr>
          <w:rFonts w:ascii="Times New Roman" w:hAnsi="Times New Roman" w:cs="Times New Roman"/>
          <w:sz w:val="28"/>
          <w:szCs w:val="28"/>
        </w:rPr>
        <w:t>1 253,8</w:t>
      </w:r>
      <w:r w:rsidR="009D0C26" w:rsidRPr="009D0C26">
        <w:rPr>
          <w:rFonts w:ascii="Times New Roman" w:hAnsi="Times New Roman" w:cs="Times New Roman"/>
          <w:b/>
          <w:i/>
          <w:sz w:val="28"/>
          <w:szCs w:val="28"/>
        </w:rPr>
        <w:t xml:space="preserve"> </w:t>
      </w:r>
      <w:r w:rsidRPr="00726792">
        <w:rPr>
          <w:rFonts w:ascii="Times New Roman" w:hAnsi="Times New Roman" w:cs="Times New Roman"/>
          <w:sz w:val="28"/>
          <w:szCs w:val="28"/>
        </w:rPr>
        <w:t>тыс. руб</w:t>
      </w:r>
      <w:r w:rsidR="00287114">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9D0C26" w:rsidRPr="009D0C26">
        <w:rPr>
          <w:rFonts w:ascii="Times New Roman" w:hAnsi="Times New Roman" w:cs="Times New Roman"/>
          <w:sz w:val="28"/>
          <w:szCs w:val="28"/>
        </w:rPr>
        <w:t>97</w:t>
      </w:r>
      <w:r w:rsidRPr="00726792">
        <w:rPr>
          <w:rFonts w:ascii="Times New Roman" w:hAnsi="Times New Roman" w:cs="Times New Roman"/>
          <w:sz w:val="28"/>
          <w:szCs w:val="28"/>
        </w:rPr>
        <w:t xml:space="preserve">,1 %. </w:t>
      </w:r>
    </w:p>
    <w:p w:rsidR="00726792" w:rsidRPr="00726792" w:rsidRDefault="0028711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 на организацию и проведение</w:t>
      </w:r>
      <w:r w:rsidR="00726792" w:rsidRPr="00726792">
        <w:rPr>
          <w:rFonts w:ascii="Times New Roman" w:hAnsi="Times New Roman" w:cs="Times New Roman"/>
          <w:sz w:val="28"/>
          <w:szCs w:val="28"/>
        </w:rPr>
        <w:t xml:space="preserve"> следующи</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мероприяти</w:t>
      </w:r>
      <w:r>
        <w:rPr>
          <w:rFonts w:ascii="Times New Roman" w:hAnsi="Times New Roman" w:cs="Times New Roman"/>
          <w:sz w:val="28"/>
          <w:szCs w:val="28"/>
        </w:rPr>
        <w:t>й</w:t>
      </w:r>
      <w:r w:rsidR="00726792" w:rsidRPr="00726792">
        <w:rPr>
          <w:rFonts w:ascii="Times New Roman" w:hAnsi="Times New Roman" w:cs="Times New Roman"/>
          <w:sz w:val="28"/>
          <w:szCs w:val="28"/>
        </w:rPr>
        <w:t>:</w:t>
      </w:r>
    </w:p>
    <w:p w:rsidR="00726792" w:rsidRPr="00726792" w:rsidRDefault="0028711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726792" w:rsidRPr="00726792">
        <w:rPr>
          <w:rFonts w:ascii="Times New Roman" w:hAnsi="Times New Roman" w:cs="Times New Roman"/>
          <w:sz w:val="28"/>
          <w:szCs w:val="28"/>
        </w:rPr>
        <w:t>участи</w:t>
      </w:r>
      <w:r>
        <w:rPr>
          <w:rFonts w:ascii="Times New Roman" w:hAnsi="Times New Roman" w:cs="Times New Roman"/>
          <w:sz w:val="28"/>
          <w:szCs w:val="28"/>
        </w:rPr>
        <w:t>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обучающихся</w:t>
      </w:r>
      <w:r w:rsidR="00724F0B">
        <w:rPr>
          <w:rFonts w:ascii="Times New Roman" w:hAnsi="Times New Roman" w:cs="Times New Roman"/>
          <w:sz w:val="28"/>
          <w:szCs w:val="28"/>
        </w:rPr>
        <w:t xml:space="preserve"> в</w:t>
      </w:r>
      <w:r>
        <w:rPr>
          <w:rFonts w:ascii="Times New Roman" w:hAnsi="Times New Roman" w:cs="Times New Roman"/>
          <w:sz w:val="28"/>
          <w:szCs w:val="28"/>
        </w:rPr>
        <w:t xml:space="preserve"> р</w:t>
      </w:r>
      <w:r w:rsidR="00726792" w:rsidRPr="00726792">
        <w:rPr>
          <w:rFonts w:ascii="Times New Roman" w:hAnsi="Times New Roman" w:cs="Times New Roman"/>
          <w:sz w:val="28"/>
          <w:szCs w:val="28"/>
        </w:rPr>
        <w:t>егиональном этапе Всероссийской олимпиады школьников;</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участи</w:t>
      </w:r>
      <w:r w:rsidR="00287114">
        <w:rPr>
          <w:rFonts w:ascii="Times New Roman" w:hAnsi="Times New Roman" w:cs="Times New Roman"/>
          <w:sz w:val="28"/>
          <w:szCs w:val="28"/>
        </w:rPr>
        <w:t>е</w:t>
      </w:r>
      <w:r w:rsidRPr="00726792">
        <w:rPr>
          <w:rFonts w:ascii="Times New Roman" w:hAnsi="Times New Roman" w:cs="Times New Roman"/>
          <w:sz w:val="28"/>
          <w:szCs w:val="28"/>
        </w:rPr>
        <w:t xml:space="preserve"> педагог</w:t>
      </w:r>
      <w:r w:rsidR="00287114">
        <w:rPr>
          <w:rFonts w:ascii="Times New Roman" w:hAnsi="Times New Roman" w:cs="Times New Roman"/>
          <w:sz w:val="28"/>
          <w:szCs w:val="28"/>
        </w:rPr>
        <w:t xml:space="preserve">ических работников </w:t>
      </w:r>
      <w:r w:rsidRPr="00726792">
        <w:rPr>
          <w:rFonts w:ascii="Times New Roman" w:hAnsi="Times New Roman" w:cs="Times New Roman"/>
          <w:sz w:val="28"/>
          <w:szCs w:val="28"/>
        </w:rPr>
        <w:t>образовательных организаций в финале регионального этапа всероссийских конкурсов профессионального мастерства в сфере образования «Педагог года Югры – 2022»;</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муниципального этапа Всероссийского конкурса «Ученик </w:t>
      </w:r>
      <w:r w:rsidR="00D4547D">
        <w:rPr>
          <w:rFonts w:ascii="Times New Roman" w:hAnsi="Times New Roman" w:cs="Times New Roman"/>
          <w:sz w:val="28"/>
          <w:szCs w:val="28"/>
        </w:rPr>
        <w:t>года</w:t>
      </w:r>
      <w:r w:rsidR="00747E88">
        <w:rPr>
          <w:rFonts w:ascii="Times New Roman" w:hAnsi="Times New Roman" w:cs="Times New Roman"/>
          <w:sz w:val="28"/>
          <w:szCs w:val="28"/>
        </w:rPr>
        <w:t xml:space="preserve"> </w:t>
      </w:r>
      <w:r w:rsidR="00D4547D">
        <w:rPr>
          <w:rFonts w:ascii="Times New Roman" w:hAnsi="Times New Roman" w:cs="Times New Roman"/>
          <w:sz w:val="28"/>
          <w:szCs w:val="28"/>
        </w:rPr>
        <w:t>-</w:t>
      </w:r>
      <w:r w:rsidRPr="00726792">
        <w:rPr>
          <w:rFonts w:ascii="Times New Roman" w:hAnsi="Times New Roman" w:cs="Times New Roman"/>
          <w:sz w:val="28"/>
          <w:szCs w:val="28"/>
        </w:rPr>
        <w:t>2022»</w:t>
      </w:r>
      <w:r w:rsidR="00287114">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приобретение учебно</w:t>
      </w:r>
      <w:r w:rsidR="00287114">
        <w:rPr>
          <w:rFonts w:ascii="Times New Roman" w:hAnsi="Times New Roman" w:cs="Times New Roman"/>
          <w:sz w:val="28"/>
          <w:szCs w:val="28"/>
        </w:rPr>
        <w:t>-методических наборов</w:t>
      </w:r>
      <w:r w:rsidRPr="00726792">
        <w:rPr>
          <w:rFonts w:ascii="Times New Roman" w:hAnsi="Times New Roman" w:cs="Times New Roman"/>
          <w:sz w:val="28"/>
          <w:szCs w:val="28"/>
        </w:rPr>
        <w:t xml:space="preserve"> «Социокультурные истоки» для </w:t>
      </w:r>
      <w:r w:rsidR="00287114">
        <w:rPr>
          <w:rFonts w:ascii="Times New Roman" w:hAnsi="Times New Roman" w:cs="Times New Roman"/>
          <w:sz w:val="28"/>
          <w:szCs w:val="28"/>
        </w:rPr>
        <w:t>реализации дошкольной образовательной программы</w:t>
      </w:r>
      <w:r w:rsidRPr="00726792">
        <w:rPr>
          <w:rFonts w:ascii="Times New Roman" w:hAnsi="Times New Roman" w:cs="Times New Roman"/>
          <w:sz w:val="28"/>
          <w:szCs w:val="28"/>
        </w:rPr>
        <w:t>;</w:t>
      </w:r>
    </w:p>
    <w:p w:rsid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w:t>
      </w:r>
      <w:r w:rsidR="00287114">
        <w:rPr>
          <w:rFonts w:ascii="Times New Roman" w:hAnsi="Times New Roman" w:cs="Times New Roman"/>
          <w:sz w:val="28"/>
          <w:szCs w:val="28"/>
        </w:rPr>
        <w:t>встречи г</w:t>
      </w:r>
      <w:r w:rsidRPr="00726792">
        <w:rPr>
          <w:rFonts w:ascii="Times New Roman" w:hAnsi="Times New Roman" w:cs="Times New Roman"/>
          <w:sz w:val="28"/>
          <w:szCs w:val="28"/>
        </w:rPr>
        <w:t>лавы Ханты-Мансийского района с лучшими выпускниками 2022 года</w:t>
      </w:r>
      <w:r w:rsidR="00287114">
        <w:rPr>
          <w:rFonts w:ascii="Times New Roman" w:hAnsi="Times New Roman" w:cs="Times New Roman"/>
          <w:sz w:val="28"/>
          <w:szCs w:val="28"/>
        </w:rPr>
        <w:t xml:space="preserve">, вручение грантов главы </w:t>
      </w:r>
      <w:r w:rsidR="006C1590">
        <w:rPr>
          <w:rFonts w:ascii="Times New Roman" w:hAnsi="Times New Roman" w:cs="Times New Roman"/>
          <w:sz w:val="28"/>
          <w:szCs w:val="28"/>
        </w:rPr>
        <w:t xml:space="preserve">Ханты-Мансийского </w:t>
      </w:r>
      <w:r w:rsidR="00287114">
        <w:rPr>
          <w:rFonts w:ascii="Times New Roman" w:hAnsi="Times New Roman" w:cs="Times New Roman"/>
          <w:sz w:val="28"/>
          <w:szCs w:val="28"/>
        </w:rPr>
        <w:t>района</w:t>
      </w:r>
      <w:r w:rsidRPr="00726792">
        <w:rPr>
          <w:rFonts w:ascii="Times New Roman" w:hAnsi="Times New Roman" w:cs="Times New Roman"/>
          <w:sz w:val="28"/>
          <w:szCs w:val="28"/>
        </w:rPr>
        <w:t>.</w:t>
      </w:r>
    </w:p>
    <w:p w:rsidR="00575305" w:rsidRPr="00575305" w:rsidRDefault="002911A8"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мероприятий </w:t>
      </w:r>
      <w:r w:rsidR="00C218C2">
        <w:rPr>
          <w:rFonts w:ascii="Times New Roman" w:hAnsi="Times New Roman" w:cs="Times New Roman"/>
          <w:sz w:val="28"/>
          <w:szCs w:val="28"/>
        </w:rPr>
        <w:t>израсходовано</w:t>
      </w:r>
      <w:r>
        <w:rPr>
          <w:rFonts w:ascii="Times New Roman" w:hAnsi="Times New Roman" w:cs="Times New Roman"/>
          <w:sz w:val="28"/>
          <w:szCs w:val="28"/>
        </w:rPr>
        <w:t xml:space="preserve"> меньше </w:t>
      </w:r>
      <w:r w:rsidR="00575305">
        <w:rPr>
          <w:rFonts w:ascii="Times New Roman" w:hAnsi="Times New Roman" w:cs="Times New Roman"/>
          <w:sz w:val="28"/>
          <w:szCs w:val="28"/>
        </w:rPr>
        <w:t>бюджетных средств</w:t>
      </w:r>
      <w:r w:rsidR="006C1590">
        <w:rPr>
          <w:rFonts w:ascii="Times New Roman" w:hAnsi="Times New Roman" w:cs="Times New Roman"/>
          <w:sz w:val="28"/>
          <w:szCs w:val="28"/>
        </w:rPr>
        <w:t>, чем планирова</w:t>
      </w:r>
      <w:r>
        <w:rPr>
          <w:rFonts w:ascii="Times New Roman" w:hAnsi="Times New Roman" w:cs="Times New Roman"/>
          <w:sz w:val="28"/>
          <w:szCs w:val="28"/>
        </w:rPr>
        <w:t>лось при формировании бюджета Ханты-Мансийского района на 2022 год</w:t>
      </w:r>
      <w:r w:rsidR="00C218C2">
        <w:rPr>
          <w:rFonts w:ascii="Times New Roman" w:hAnsi="Times New Roman" w:cs="Times New Roman"/>
          <w:sz w:val="28"/>
          <w:szCs w:val="28"/>
        </w:rPr>
        <w:t xml:space="preserve"> на сумму 37,4 тыс. рублей.</w:t>
      </w:r>
    </w:p>
    <w:p w:rsidR="00726792" w:rsidRPr="00726792" w:rsidRDefault="00287114" w:rsidP="00335A4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4F0B">
        <w:rPr>
          <w:rFonts w:ascii="Times New Roman" w:hAnsi="Times New Roman" w:cs="Times New Roman"/>
          <w:sz w:val="28"/>
          <w:szCs w:val="28"/>
        </w:rPr>
        <w:tab/>
      </w:r>
      <w:r w:rsidR="00726792" w:rsidRPr="00726792">
        <w:rPr>
          <w:rFonts w:ascii="Times New Roman" w:hAnsi="Times New Roman" w:cs="Times New Roman"/>
          <w:sz w:val="28"/>
          <w:szCs w:val="28"/>
        </w:rPr>
        <w:t>«Развитие качества и содержания технологий образования»</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rsidR="00726792" w:rsidRPr="00726792" w:rsidRDefault="0028711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726792" w:rsidRPr="00726792">
        <w:rPr>
          <w:rFonts w:ascii="Times New Roman" w:hAnsi="Times New Roman" w:cs="Times New Roman"/>
          <w:sz w:val="28"/>
          <w:szCs w:val="28"/>
        </w:rPr>
        <w:t>100,0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из </w:t>
      </w:r>
      <w:r>
        <w:rPr>
          <w:rFonts w:ascii="Times New Roman" w:hAnsi="Times New Roman" w:cs="Times New Roman"/>
          <w:sz w:val="28"/>
          <w:szCs w:val="28"/>
        </w:rPr>
        <w:t>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w:t>
      </w:r>
      <w:r w:rsidR="009D0C26" w:rsidRPr="009D0C26">
        <w:rPr>
          <w:rFonts w:ascii="Times New Roman" w:hAnsi="Times New Roman" w:cs="Times New Roman"/>
          <w:sz w:val="28"/>
          <w:szCs w:val="28"/>
        </w:rPr>
        <w:t>10</w:t>
      </w:r>
      <w:r w:rsidR="00726792" w:rsidRPr="00726792">
        <w:rPr>
          <w:rFonts w:ascii="Times New Roman" w:hAnsi="Times New Roman" w:cs="Times New Roman"/>
          <w:sz w:val="28"/>
          <w:szCs w:val="28"/>
        </w:rPr>
        <w:t>0,0 тыс. руб</w:t>
      </w:r>
      <w:r>
        <w:rPr>
          <w:rFonts w:ascii="Times New Roman" w:hAnsi="Times New Roman" w:cs="Times New Roman"/>
          <w:sz w:val="28"/>
          <w:szCs w:val="28"/>
        </w:rPr>
        <w:t>лей</w:t>
      </w:r>
      <w:r w:rsidR="009D0C26" w:rsidRPr="009D0C26">
        <w:rPr>
          <w:rFonts w:ascii="Times New Roman" w:hAnsi="Times New Roman" w:cs="Times New Roman"/>
          <w:sz w:val="28"/>
          <w:szCs w:val="28"/>
        </w:rPr>
        <w:t>, или 100 %</w:t>
      </w:r>
      <w:r w:rsidR="00726792" w:rsidRPr="00726792">
        <w:rPr>
          <w:rFonts w:ascii="Times New Roman" w:hAnsi="Times New Roman" w:cs="Times New Roman"/>
          <w:sz w:val="28"/>
          <w:szCs w:val="28"/>
        </w:rPr>
        <w:t xml:space="preserve">. </w:t>
      </w:r>
    </w:p>
    <w:p w:rsidR="009D0C26" w:rsidRDefault="00CF59A7"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выделены на </w:t>
      </w:r>
      <w:r w:rsidR="009D0C26" w:rsidRPr="009D0C26">
        <w:rPr>
          <w:rFonts w:ascii="Times New Roman" w:hAnsi="Times New Roman" w:cs="Times New Roman"/>
          <w:sz w:val="28"/>
          <w:szCs w:val="28"/>
        </w:rPr>
        <w:t xml:space="preserve">участие педагогов в I Всероссийской конференции по </w:t>
      </w:r>
      <w:proofErr w:type="gramStart"/>
      <w:r w:rsidR="009D0C26" w:rsidRPr="009D0C26">
        <w:rPr>
          <w:rFonts w:ascii="Times New Roman" w:hAnsi="Times New Roman" w:cs="Times New Roman"/>
          <w:sz w:val="28"/>
          <w:szCs w:val="28"/>
        </w:rPr>
        <w:t>инициативному</w:t>
      </w:r>
      <w:proofErr w:type="gramEnd"/>
      <w:r w:rsidR="009D0C26" w:rsidRPr="009D0C26">
        <w:rPr>
          <w:rFonts w:ascii="Times New Roman" w:hAnsi="Times New Roman" w:cs="Times New Roman"/>
          <w:sz w:val="28"/>
          <w:szCs w:val="28"/>
        </w:rPr>
        <w:t xml:space="preserve"> бюджетированию «Стратегия развития инициативного бюджетирования в Российской Федерации»</w:t>
      </w:r>
      <w:r w:rsidR="00724F0B">
        <w:rPr>
          <w:rFonts w:ascii="Times New Roman" w:hAnsi="Times New Roman" w:cs="Times New Roman"/>
          <w:sz w:val="28"/>
          <w:szCs w:val="28"/>
        </w:rPr>
        <w:t>.</w:t>
      </w:r>
      <w:r w:rsidR="009D0C26" w:rsidRPr="009D0C26">
        <w:rPr>
          <w:rFonts w:ascii="Times New Roman" w:hAnsi="Times New Roman" w:cs="Times New Roman"/>
          <w:sz w:val="28"/>
          <w:szCs w:val="28"/>
        </w:rPr>
        <w:t xml:space="preserve"> </w:t>
      </w:r>
    </w:p>
    <w:p w:rsidR="00726792" w:rsidRPr="00726792" w:rsidRDefault="00CF59A7" w:rsidP="00335A4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4F0B">
        <w:rPr>
          <w:rFonts w:ascii="Times New Roman" w:hAnsi="Times New Roman" w:cs="Times New Roman"/>
          <w:sz w:val="28"/>
          <w:szCs w:val="28"/>
        </w:rPr>
        <w:tab/>
      </w:r>
      <w:r w:rsidR="00726792" w:rsidRPr="00726792">
        <w:rPr>
          <w:rFonts w:ascii="Times New Roman" w:hAnsi="Times New Roman" w:cs="Times New Roman"/>
          <w:sz w:val="28"/>
          <w:szCs w:val="28"/>
        </w:rPr>
        <w:t xml:space="preserve">«Информационное, организационно-методическое сопровождение </w:t>
      </w:r>
      <w:r w:rsidR="00412EB0">
        <w:rPr>
          <w:rFonts w:ascii="Times New Roman" w:hAnsi="Times New Roman" w:cs="Times New Roman"/>
          <w:sz w:val="28"/>
          <w:szCs w:val="28"/>
        </w:rPr>
        <w:t>реализации п</w:t>
      </w:r>
      <w:r w:rsidR="00726792" w:rsidRPr="00726792">
        <w:rPr>
          <w:rFonts w:ascii="Times New Roman" w:hAnsi="Times New Roman" w:cs="Times New Roman"/>
          <w:sz w:val="28"/>
          <w:szCs w:val="28"/>
        </w:rPr>
        <w:t>рограммы»</w:t>
      </w:r>
      <w:r w:rsidR="00412EB0">
        <w:rPr>
          <w:rFonts w:ascii="Times New Roman" w:hAnsi="Times New Roman" w:cs="Times New Roman"/>
          <w:sz w:val="28"/>
          <w:szCs w:val="28"/>
        </w:rPr>
        <w:t>.</w:t>
      </w:r>
    </w:p>
    <w:p w:rsidR="00726792" w:rsidRPr="00726792" w:rsidRDefault="00412EB0"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00726792" w:rsidRPr="00726792">
        <w:rPr>
          <w:rFonts w:ascii="Times New Roman" w:hAnsi="Times New Roman" w:cs="Times New Roman"/>
          <w:sz w:val="28"/>
          <w:szCs w:val="28"/>
        </w:rPr>
        <w:t xml:space="preserve"> 490,0 тыс. руб</w:t>
      </w:r>
      <w:r>
        <w:rPr>
          <w:rFonts w:ascii="Times New Roman" w:hAnsi="Times New Roman" w:cs="Times New Roman"/>
          <w:sz w:val="28"/>
          <w:szCs w:val="28"/>
        </w:rPr>
        <w:t>лей, из них и</w:t>
      </w:r>
      <w:r w:rsidR="00726792" w:rsidRPr="00726792">
        <w:rPr>
          <w:rFonts w:ascii="Times New Roman" w:hAnsi="Times New Roman" w:cs="Times New Roman"/>
          <w:sz w:val="28"/>
          <w:szCs w:val="28"/>
        </w:rPr>
        <w:t>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49</w:t>
      </w:r>
      <w:r w:rsidR="009D0C26" w:rsidRPr="009D0C26">
        <w:rPr>
          <w:rFonts w:ascii="Times New Roman" w:hAnsi="Times New Roman" w:cs="Times New Roman"/>
          <w:sz w:val="28"/>
          <w:szCs w:val="28"/>
        </w:rPr>
        <w:t>0</w:t>
      </w:r>
      <w:r w:rsidR="00726792" w:rsidRPr="00726792">
        <w:rPr>
          <w:rFonts w:ascii="Times New Roman" w:hAnsi="Times New Roman" w:cs="Times New Roman"/>
          <w:sz w:val="28"/>
          <w:szCs w:val="28"/>
        </w:rPr>
        <w:t>,</w:t>
      </w:r>
      <w:r w:rsidR="009D0C26" w:rsidRPr="009D0C26">
        <w:rPr>
          <w:rFonts w:ascii="Times New Roman" w:hAnsi="Times New Roman" w:cs="Times New Roman"/>
          <w:sz w:val="28"/>
          <w:szCs w:val="28"/>
        </w:rPr>
        <w:t>0</w:t>
      </w:r>
      <w:r w:rsidR="00726792"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9D0C26" w:rsidRPr="009D0C26">
        <w:rPr>
          <w:rFonts w:ascii="Times New Roman" w:hAnsi="Times New Roman" w:cs="Times New Roman"/>
          <w:sz w:val="28"/>
          <w:szCs w:val="28"/>
        </w:rPr>
        <w:t>,</w:t>
      </w:r>
      <w:r w:rsidR="00726792" w:rsidRPr="00726792">
        <w:rPr>
          <w:rFonts w:ascii="Times New Roman" w:hAnsi="Times New Roman" w:cs="Times New Roman"/>
          <w:sz w:val="28"/>
          <w:szCs w:val="28"/>
        </w:rPr>
        <w:t xml:space="preserve"> или </w:t>
      </w:r>
      <w:r w:rsidR="009D0C26" w:rsidRPr="009D0C26">
        <w:rPr>
          <w:rFonts w:ascii="Times New Roman" w:hAnsi="Times New Roman" w:cs="Times New Roman"/>
          <w:sz w:val="28"/>
          <w:szCs w:val="28"/>
        </w:rPr>
        <w:t>100,0</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w:t>
      </w:r>
    </w:p>
    <w:p w:rsidR="008B6FF6"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sidR="008B6FF6">
        <w:rPr>
          <w:rFonts w:ascii="Times New Roman" w:hAnsi="Times New Roman" w:cs="Times New Roman"/>
          <w:sz w:val="28"/>
          <w:szCs w:val="28"/>
        </w:rPr>
        <w:t>выделены на организацию и проведение следующих мероприятий подпрограммы:</w:t>
      </w:r>
    </w:p>
    <w:p w:rsidR="00726792" w:rsidRDefault="008B6FF6"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районного</w:t>
      </w:r>
      <w:r w:rsidR="00726792" w:rsidRPr="00726792">
        <w:rPr>
          <w:rFonts w:ascii="Times New Roman" w:hAnsi="Times New Roman" w:cs="Times New Roman"/>
          <w:sz w:val="28"/>
          <w:szCs w:val="28"/>
        </w:rPr>
        <w:t xml:space="preserve"> педагогического совета </w:t>
      </w:r>
      <w:r>
        <w:rPr>
          <w:rFonts w:ascii="Times New Roman" w:hAnsi="Times New Roman" w:cs="Times New Roman"/>
          <w:sz w:val="28"/>
          <w:szCs w:val="28"/>
        </w:rPr>
        <w:t>руководителей образовательных организаций</w:t>
      </w:r>
      <w:r w:rsidR="000056F5">
        <w:rPr>
          <w:rFonts w:ascii="Times New Roman" w:hAnsi="Times New Roman" w:cs="Times New Roman"/>
          <w:sz w:val="28"/>
          <w:szCs w:val="28"/>
        </w:rPr>
        <w:t>;</w:t>
      </w:r>
    </w:p>
    <w:p w:rsidR="000056F5" w:rsidRPr="00726792" w:rsidRDefault="000056F5"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0056F5">
        <w:rPr>
          <w:rFonts w:ascii="Times New Roman" w:hAnsi="Times New Roman" w:cs="Times New Roman"/>
          <w:sz w:val="28"/>
          <w:szCs w:val="28"/>
        </w:rPr>
        <w:t xml:space="preserve">вебинара </w:t>
      </w:r>
      <w:r>
        <w:rPr>
          <w:rFonts w:ascii="Times New Roman" w:hAnsi="Times New Roman" w:cs="Times New Roman"/>
          <w:sz w:val="28"/>
          <w:szCs w:val="28"/>
        </w:rPr>
        <w:t>«</w:t>
      </w:r>
      <w:r w:rsidRPr="000056F5">
        <w:rPr>
          <w:rFonts w:ascii="Times New Roman" w:hAnsi="Times New Roman" w:cs="Times New Roman"/>
          <w:sz w:val="28"/>
          <w:szCs w:val="28"/>
        </w:rPr>
        <w:t>Современные подходы к на</w:t>
      </w:r>
      <w:r>
        <w:rPr>
          <w:rFonts w:ascii="Times New Roman" w:hAnsi="Times New Roman" w:cs="Times New Roman"/>
          <w:sz w:val="28"/>
          <w:szCs w:val="28"/>
        </w:rPr>
        <w:t>писанию сочинения. ГИА 11 класс».</w:t>
      </w:r>
    </w:p>
    <w:p w:rsidR="002829C4" w:rsidRDefault="002829C4" w:rsidP="00335A45">
      <w:pPr>
        <w:spacing w:after="0" w:line="240" w:lineRule="auto"/>
        <w:ind w:firstLine="709"/>
        <w:jc w:val="both"/>
        <w:rPr>
          <w:rFonts w:ascii="Times New Roman" w:hAnsi="Times New Roman" w:cs="Times New Roman"/>
          <w:sz w:val="28"/>
          <w:szCs w:val="28"/>
        </w:rPr>
      </w:pP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«Обеспечение комплексной безопасности и комфортных условий образовательного процесса»</w:t>
      </w:r>
      <w:r w:rsidR="00F90742">
        <w:rPr>
          <w:rFonts w:ascii="Times New Roman" w:hAnsi="Times New Roman" w:cs="Times New Roman"/>
          <w:sz w:val="28"/>
          <w:szCs w:val="28"/>
        </w:rPr>
        <w:t>.</w:t>
      </w:r>
    </w:p>
    <w:p w:rsidR="00726792" w:rsidRPr="00726792" w:rsidRDefault="0029164A"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 xml:space="preserve">2022 году </w:t>
      </w:r>
      <w:r w:rsidR="006D3491" w:rsidRPr="006D3491">
        <w:rPr>
          <w:rFonts w:ascii="Times New Roman" w:hAnsi="Times New Roman" w:cs="Times New Roman"/>
          <w:sz w:val="28"/>
          <w:szCs w:val="28"/>
        </w:rPr>
        <w:t xml:space="preserve">157 251,7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6D3491" w:rsidRPr="006D3491">
        <w:rPr>
          <w:rFonts w:ascii="Times New Roman" w:hAnsi="Times New Roman" w:cs="Times New Roman"/>
          <w:sz w:val="28"/>
          <w:szCs w:val="28"/>
        </w:rPr>
        <w:t xml:space="preserve">137 774,0 </w:t>
      </w:r>
      <w:r w:rsidRPr="00726792">
        <w:rPr>
          <w:rFonts w:ascii="Times New Roman" w:hAnsi="Times New Roman" w:cs="Times New Roman"/>
          <w:sz w:val="28"/>
          <w:szCs w:val="28"/>
        </w:rPr>
        <w:t>тыс. руб</w:t>
      </w:r>
      <w:r w:rsidR="00D4547D">
        <w:rPr>
          <w:rFonts w:ascii="Times New Roman" w:hAnsi="Times New Roman" w:cs="Times New Roman"/>
          <w:sz w:val="28"/>
          <w:szCs w:val="28"/>
        </w:rPr>
        <w:t>лей</w:t>
      </w:r>
      <w:r w:rsidR="00C218C2">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6D3491" w:rsidRPr="006D3491">
        <w:rPr>
          <w:rFonts w:ascii="Times New Roman" w:hAnsi="Times New Roman" w:cs="Times New Roman"/>
          <w:sz w:val="28"/>
          <w:szCs w:val="28"/>
        </w:rPr>
        <w:t>87</w:t>
      </w:r>
      <w:r w:rsidRPr="00726792">
        <w:rPr>
          <w:rFonts w:ascii="Times New Roman" w:hAnsi="Times New Roman" w:cs="Times New Roman"/>
          <w:sz w:val="28"/>
          <w:szCs w:val="28"/>
        </w:rPr>
        <w:t>,</w:t>
      </w:r>
      <w:r w:rsidR="006D3491" w:rsidRPr="006D3491">
        <w:rPr>
          <w:rFonts w:ascii="Times New Roman" w:hAnsi="Times New Roman" w:cs="Times New Roman"/>
          <w:sz w:val="28"/>
          <w:szCs w:val="28"/>
        </w:rPr>
        <w:t>6</w:t>
      </w:r>
      <w:r w:rsidRPr="00726792">
        <w:rPr>
          <w:rFonts w:ascii="Times New Roman" w:hAnsi="Times New Roman" w:cs="Times New Roman"/>
          <w:sz w:val="28"/>
          <w:szCs w:val="28"/>
        </w:rPr>
        <w:t>%.</w:t>
      </w:r>
    </w:p>
    <w:p w:rsidR="0029164A" w:rsidRDefault="0029164A"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rsidR="0029164A" w:rsidRPr="0029164A" w:rsidRDefault="00726792" w:rsidP="00335A45">
      <w:pPr>
        <w:pStyle w:val="a3"/>
        <w:numPr>
          <w:ilvl w:val="0"/>
          <w:numId w:val="25"/>
        </w:numPr>
        <w:spacing w:after="0" w:line="240" w:lineRule="auto"/>
        <w:jc w:val="both"/>
        <w:rPr>
          <w:rFonts w:ascii="Times New Roman" w:hAnsi="Times New Roman"/>
          <w:sz w:val="28"/>
          <w:szCs w:val="28"/>
        </w:rPr>
      </w:pPr>
      <w:r w:rsidRPr="0029164A">
        <w:rPr>
          <w:rFonts w:ascii="Times New Roman" w:hAnsi="Times New Roman"/>
          <w:sz w:val="28"/>
          <w:szCs w:val="28"/>
        </w:rPr>
        <w:t>«Проведение капитальных ремонтов зданий, сооружений»</w:t>
      </w:r>
      <w:r w:rsidR="0029164A" w:rsidRPr="0029164A">
        <w:rPr>
          <w:rFonts w:ascii="Times New Roman" w:hAnsi="Times New Roman"/>
          <w:sz w:val="28"/>
          <w:szCs w:val="28"/>
        </w:rPr>
        <w:t>.</w:t>
      </w:r>
      <w:r w:rsidRPr="0029164A">
        <w:rPr>
          <w:rFonts w:ascii="Times New Roman" w:hAnsi="Times New Roman"/>
          <w:sz w:val="28"/>
          <w:szCs w:val="28"/>
        </w:rPr>
        <w:t xml:space="preserve"> </w:t>
      </w:r>
    </w:p>
    <w:p w:rsidR="00533A66" w:rsidRDefault="0029164A" w:rsidP="00335A4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6D3491" w:rsidRPr="006D3491">
        <w:rPr>
          <w:rFonts w:ascii="Times New Roman" w:hAnsi="Times New Roman" w:cs="Times New Roman"/>
          <w:sz w:val="28"/>
          <w:szCs w:val="28"/>
        </w:rPr>
        <w:t>56 559</w:t>
      </w:r>
      <w:r w:rsidR="00726792" w:rsidRPr="0029164A">
        <w:rPr>
          <w:rFonts w:ascii="Times New Roman" w:hAnsi="Times New Roman"/>
          <w:sz w:val="28"/>
          <w:szCs w:val="28"/>
        </w:rPr>
        <w:t>,</w:t>
      </w:r>
      <w:r w:rsidR="006D3491" w:rsidRPr="006D3491">
        <w:rPr>
          <w:rFonts w:ascii="Times New Roman" w:hAnsi="Times New Roman"/>
          <w:sz w:val="28"/>
          <w:szCs w:val="28"/>
        </w:rPr>
        <w:t>4</w:t>
      </w:r>
      <w:r w:rsidR="00726792" w:rsidRPr="0029164A">
        <w:rPr>
          <w:rFonts w:ascii="Times New Roman" w:hAnsi="Times New Roman"/>
          <w:sz w:val="28"/>
          <w:szCs w:val="28"/>
        </w:rPr>
        <w:t xml:space="preserve"> тыс. руб</w:t>
      </w:r>
      <w:r>
        <w:rPr>
          <w:rFonts w:ascii="Times New Roman" w:hAnsi="Times New Roman"/>
          <w:sz w:val="28"/>
          <w:szCs w:val="28"/>
        </w:rPr>
        <w:t>лей</w:t>
      </w:r>
      <w:r w:rsidR="00726792" w:rsidRPr="0029164A">
        <w:rPr>
          <w:rFonts w:ascii="Times New Roman" w:hAnsi="Times New Roman"/>
          <w:sz w:val="28"/>
          <w:szCs w:val="28"/>
        </w:rPr>
        <w:t xml:space="preserve">, </w:t>
      </w:r>
      <w:r>
        <w:rPr>
          <w:rFonts w:ascii="Times New Roman" w:hAnsi="Times New Roman"/>
          <w:sz w:val="28"/>
          <w:szCs w:val="28"/>
        </w:rPr>
        <w:t xml:space="preserve">из них </w:t>
      </w:r>
      <w:r w:rsidR="00726792" w:rsidRPr="0029164A">
        <w:rPr>
          <w:rFonts w:ascii="Times New Roman" w:hAnsi="Times New Roman"/>
          <w:sz w:val="28"/>
          <w:szCs w:val="28"/>
        </w:rPr>
        <w:t>исполнен</w:t>
      </w:r>
      <w:r>
        <w:rPr>
          <w:rFonts w:ascii="Times New Roman" w:hAnsi="Times New Roman"/>
          <w:sz w:val="28"/>
          <w:szCs w:val="28"/>
        </w:rPr>
        <w:t>о</w:t>
      </w:r>
      <w:r w:rsidR="00726792" w:rsidRPr="0029164A">
        <w:rPr>
          <w:rFonts w:ascii="Times New Roman" w:hAnsi="Times New Roman"/>
          <w:sz w:val="28"/>
          <w:szCs w:val="28"/>
        </w:rPr>
        <w:t xml:space="preserve"> </w:t>
      </w:r>
      <w:r w:rsidR="006D3491" w:rsidRPr="006D3491">
        <w:rPr>
          <w:rFonts w:ascii="Times New Roman" w:hAnsi="Times New Roman"/>
          <w:sz w:val="28"/>
          <w:szCs w:val="28"/>
        </w:rPr>
        <w:t>42</w:t>
      </w:r>
      <w:r w:rsidR="006D3491">
        <w:rPr>
          <w:rFonts w:ascii="Times New Roman" w:hAnsi="Times New Roman"/>
          <w:sz w:val="28"/>
          <w:szCs w:val="28"/>
          <w:lang w:val="en-US"/>
        </w:rPr>
        <w:t> </w:t>
      </w:r>
      <w:r w:rsidR="006D3491">
        <w:rPr>
          <w:rFonts w:ascii="Times New Roman" w:hAnsi="Times New Roman"/>
          <w:sz w:val="28"/>
          <w:szCs w:val="28"/>
        </w:rPr>
        <w:t>101</w:t>
      </w:r>
      <w:r w:rsidR="006D3491" w:rsidRPr="006D3491">
        <w:rPr>
          <w:rFonts w:ascii="Times New Roman" w:hAnsi="Times New Roman"/>
          <w:sz w:val="28"/>
          <w:szCs w:val="28"/>
        </w:rPr>
        <w:t>,4</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2829C4">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6D3491" w:rsidRPr="006D3491">
        <w:rPr>
          <w:rFonts w:ascii="Times New Roman" w:hAnsi="Times New Roman" w:cs="Times New Roman"/>
          <w:sz w:val="28"/>
          <w:szCs w:val="28"/>
        </w:rPr>
        <w:t>74</w:t>
      </w:r>
      <w:r w:rsidR="00726792" w:rsidRPr="0029164A">
        <w:rPr>
          <w:rFonts w:ascii="Times New Roman" w:hAnsi="Times New Roman"/>
          <w:sz w:val="28"/>
          <w:szCs w:val="28"/>
        </w:rPr>
        <w:t>,</w:t>
      </w:r>
      <w:r w:rsidR="006D3491" w:rsidRPr="006D3491">
        <w:rPr>
          <w:rFonts w:ascii="Times New Roman" w:hAnsi="Times New Roman"/>
          <w:sz w:val="28"/>
          <w:szCs w:val="28"/>
        </w:rPr>
        <w:t>4</w:t>
      </w:r>
      <w:r w:rsidR="00726792" w:rsidRPr="0029164A">
        <w:rPr>
          <w:rFonts w:ascii="Times New Roman" w:hAnsi="Times New Roman"/>
          <w:sz w:val="28"/>
          <w:szCs w:val="28"/>
        </w:rPr>
        <w:t xml:space="preserve"> %</w:t>
      </w:r>
      <w:r w:rsidR="00533A66">
        <w:rPr>
          <w:rFonts w:ascii="Times New Roman" w:hAnsi="Times New Roman"/>
          <w:sz w:val="28"/>
          <w:szCs w:val="28"/>
        </w:rPr>
        <w:t>.</w:t>
      </w:r>
    </w:p>
    <w:p w:rsidR="00726792" w:rsidRDefault="00533A66"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мероприятия по капитальному ремонту в 4 образовательных организациях: с.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с. </w:t>
      </w:r>
      <w:proofErr w:type="spellStart"/>
      <w:r w:rsidR="00726792" w:rsidRPr="00726792">
        <w:rPr>
          <w:rFonts w:ascii="Times New Roman" w:hAnsi="Times New Roman" w:cs="Times New Roman"/>
          <w:sz w:val="28"/>
          <w:szCs w:val="28"/>
        </w:rPr>
        <w:t>Реполово</w:t>
      </w:r>
      <w:proofErr w:type="spellEnd"/>
      <w:r>
        <w:rPr>
          <w:rFonts w:ascii="Times New Roman" w:hAnsi="Times New Roman" w:cs="Times New Roman"/>
          <w:sz w:val="28"/>
          <w:szCs w:val="28"/>
        </w:rPr>
        <w:t>,</w:t>
      </w:r>
      <w:r w:rsidR="00726792" w:rsidRPr="00726792">
        <w:rPr>
          <w:rFonts w:ascii="Times New Roman" w:hAnsi="Times New Roman" w:cs="Times New Roman"/>
          <w:sz w:val="28"/>
          <w:szCs w:val="28"/>
        </w:rPr>
        <w:t xml:space="preserve"> с. Елизарово</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п. Луговской</w:t>
      </w:r>
      <w:r>
        <w:rPr>
          <w:rFonts w:ascii="Times New Roman" w:hAnsi="Times New Roman" w:cs="Times New Roman"/>
          <w:sz w:val="28"/>
          <w:szCs w:val="28"/>
        </w:rPr>
        <w:t>.</w:t>
      </w:r>
    </w:p>
    <w:p w:rsidR="00533A66" w:rsidRDefault="00533A66"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Проведены работы по ремонту кровли, фасада, спортивного зала, систем отопления, водоснабжения, канализации, электроснабжения.</w:t>
      </w:r>
    </w:p>
    <w:p w:rsidR="002829C4" w:rsidRDefault="002829C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Остаток бюджетных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 xml:space="preserve">анируется использовать в 2023 году на завершение мероприятий по капитальному ремонту образовательных организаций с.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Реполово</w:t>
      </w:r>
      <w:proofErr w:type="spellEnd"/>
      <w:r>
        <w:rPr>
          <w:rFonts w:ascii="Times New Roman" w:hAnsi="Times New Roman" w:cs="Times New Roman"/>
          <w:sz w:val="28"/>
          <w:szCs w:val="28"/>
        </w:rPr>
        <w:t xml:space="preserve">. </w:t>
      </w:r>
    </w:p>
    <w:p w:rsidR="00533A66" w:rsidRPr="00533A66" w:rsidRDefault="00726792" w:rsidP="00335A45">
      <w:pPr>
        <w:pStyle w:val="a3"/>
        <w:numPr>
          <w:ilvl w:val="0"/>
          <w:numId w:val="25"/>
        </w:numPr>
        <w:tabs>
          <w:tab w:val="left" w:pos="1276"/>
        </w:tabs>
        <w:spacing w:after="0" w:line="240" w:lineRule="auto"/>
        <w:ind w:left="0" w:firstLine="709"/>
        <w:jc w:val="both"/>
        <w:rPr>
          <w:rFonts w:ascii="Times New Roman" w:hAnsi="Times New Roman"/>
          <w:sz w:val="28"/>
          <w:szCs w:val="28"/>
        </w:rPr>
      </w:pPr>
      <w:r w:rsidRPr="00533A66">
        <w:rPr>
          <w:rFonts w:ascii="Times New Roman" w:hAnsi="Times New Roman"/>
          <w:sz w:val="28"/>
          <w:szCs w:val="28"/>
        </w:rPr>
        <w:t xml:space="preserve">«Проведение мероприятий по текущему ремонту образовательных </w:t>
      </w:r>
      <w:r w:rsidR="00665B9D">
        <w:rPr>
          <w:rFonts w:ascii="Times New Roman" w:hAnsi="Times New Roman"/>
          <w:sz w:val="28"/>
          <w:szCs w:val="28"/>
        </w:rPr>
        <w:t>организаций</w:t>
      </w:r>
      <w:r w:rsidRPr="00533A66">
        <w:rPr>
          <w:rFonts w:ascii="Times New Roman" w:hAnsi="Times New Roman"/>
          <w:sz w:val="28"/>
          <w:szCs w:val="28"/>
        </w:rPr>
        <w:t>»</w:t>
      </w:r>
      <w:r w:rsidR="00533A66" w:rsidRPr="00533A66">
        <w:rPr>
          <w:rFonts w:ascii="Times New Roman" w:hAnsi="Times New Roman"/>
          <w:sz w:val="28"/>
          <w:szCs w:val="28"/>
        </w:rPr>
        <w:t>.</w:t>
      </w:r>
    </w:p>
    <w:p w:rsidR="000969FC" w:rsidRDefault="00533A66" w:rsidP="00335A4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726792" w:rsidRPr="00533A66">
        <w:rPr>
          <w:rFonts w:ascii="Times New Roman" w:hAnsi="Times New Roman"/>
          <w:sz w:val="28"/>
          <w:szCs w:val="28"/>
        </w:rPr>
        <w:t xml:space="preserve">14 </w:t>
      </w:r>
      <w:r w:rsidR="004D4589" w:rsidRPr="004D4589">
        <w:rPr>
          <w:rFonts w:ascii="Times New Roman" w:hAnsi="Times New Roman"/>
          <w:sz w:val="28"/>
          <w:szCs w:val="28"/>
        </w:rPr>
        <w:t>060</w:t>
      </w:r>
      <w:r w:rsidR="00726792" w:rsidRPr="00533A66">
        <w:rPr>
          <w:rFonts w:ascii="Times New Roman" w:hAnsi="Times New Roman"/>
          <w:sz w:val="28"/>
          <w:szCs w:val="28"/>
        </w:rPr>
        <w:t>,4 тыс. руб</w:t>
      </w:r>
      <w:r>
        <w:rPr>
          <w:rFonts w:ascii="Times New Roman" w:hAnsi="Times New Roman"/>
          <w:sz w:val="28"/>
          <w:szCs w:val="28"/>
        </w:rPr>
        <w:t>лей</w:t>
      </w:r>
      <w:r w:rsidR="00726792" w:rsidRPr="00533A66">
        <w:rPr>
          <w:rFonts w:ascii="Times New Roman" w:hAnsi="Times New Roman"/>
          <w:sz w:val="28"/>
          <w:szCs w:val="28"/>
        </w:rPr>
        <w:t xml:space="preserve">, </w:t>
      </w:r>
      <w:r>
        <w:rPr>
          <w:rFonts w:ascii="Times New Roman" w:hAnsi="Times New Roman"/>
          <w:sz w:val="28"/>
          <w:szCs w:val="28"/>
        </w:rPr>
        <w:t xml:space="preserve">из них исполнено </w:t>
      </w:r>
      <w:r w:rsidR="000969FC">
        <w:rPr>
          <w:rFonts w:ascii="Times New Roman" w:hAnsi="Times New Roman"/>
          <w:sz w:val="28"/>
          <w:szCs w:val="28"/>
        </w:rPr>
        <w:t>1</w:t>
      </w:r>
      <w:r w:rsidR="004D4589" w:rsidRPr="004D4589">
        <w:rPr>
          <w:rFonts w:ascii="Times New Roman" w:hAnsi="Times New Roman"/>
          <w:sz w:val="28"/>
          <w:szCs w:val="28"/>
        </w:rPr>
        <w:t>4</w:t>
      </w:r>
      <w:r w:rsidR="000969FC">
        <w:rPr>
          <w:rFonts w:ascii="Times New Roman" w:hAnsi="Times New Roman"/>
          <w:sz w:val="28"/>
          <w:szCs w:val="28"/>
        </w:rPr>
        <w:t> </w:t>
      </w:r>
      <w:r w:rsidR="004D4589" w:rsidRPr="004D4589">
        <w:rPr>
          <w:rFonts w:ascii="Times New Roman" w:hAnsi="Times New Roman"/>
          <w:sz w:val="28"/>
          <w:szCs w:val="28"/>
        </w:rPr>
        <w:t>060</w:t>
      </w:r>
      <w:r w:rsidR="000969FC">
        <w:rPr>
          <w:rFonts w:ascii="Times New Roman" w:hAnsi="Times New Roman"/>
          <w:sz w:val="28"/>
          <w:szCs w:val="28"/>
        </w:rPr>
        <w:t>,</w:t>
      </w:r>
      <w:r w:rsidR="004D4589" w:rsidRPr="004D4589">
        <w:rPr>
          <w:rFonts w:ascii="Times New Roman" w:hAnsi="Times New Roman"/>
          <w:sz w:val="28"/>
          <w:szCs w:val="28"/>
        </w:rPr>
        <w:t>4</w:t>
      </w:r>
      <w:r w:rsidR="000969FC">
        <w:rPr>
          <w:rFonts w:ascii="Times New Roman" w:hAnsi="Times New Roman"/>
          <w:sz w:val="28"/>
          <w:szCs w:val="28"/>
        </w:rPr>
        <w:t xml:space="preserve"> тыс. рублей, или </w:t>
      </w:r>
      <w:r w:rsidR="004D4589" w:rsidRPr="004D4589">
        <w:rPr>
          <w:rFonts w:ascii="Times New Roman" w:hAnsi="Times New Roman"/>
          <w:sz w:val="28"/>
          <w:szCs w:val="28"/>
        </w:rPr>
        <w:t>100</w:t>
      </w:r>
      <w:r w:rsidR="000969FC">
        <w:rPr>
          <w:rFonts w:ascii="Times New Roman" w:hAnsi="Times New Roman"/>
          <w:sz w:val="28"/>
          <w:szCs w:val="28"/>
        </w:rPr>
        <w:t>,</w:t>
      </w:r>
      <w:r w:rsidR="004D4589" w:rsidRPr="004D4589">
        <w:rPr>
          <w:rFonts w:ascii="Times New Roman" w:hAnsi="Times New Roman"/>
          <w:sz w:val="28"/>
          <w:szCs w:val="28"/>
        </w:rPr>
        <w:t>0</w:t>
      </w:r>
      <w:r w:rsidR="000969FC">
        <w:rPr>
          <w:rFonts w:ascii="Times New Roman" w:hAnsi="Times New Roman"/>
          <w:sz w:val="28"/>
          <w:szCs w:val="28"/>
        </w:rPr>
        <w:t xml:space="preserve"> %:</w:t>
      </w:r>
    </w:p>
    <w:p w:rsidR="00726792" w:rsidRPr="00726792" w:rsidRDefault="000969FC"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в общеобразовательных организациях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w:t>
      </w:r>
      <w:r w:rsidR="004D4589" w:rsidRPr="004D4589">
        <w:rPr>
          <w:rFonts w:ascii="Times New Roman" w:hAnsi="Times New Roman" w:cs="Times New Roman"/>
          <w:sz w:val="28"/>
          <w:szCs w:val="28"/>
        </w:rPr>
        <w:t>1</w:t>
      </w:r>
      <w:r w:rsidR="00726792" w:rsidRPr="00726792">
        <w:rPr>
          <w:rFonts w:ascii="Times New Roman" w:hAnsi="Times New Roman" w:cs="Times New Roman"/>
          <w:sz w:val="28"/>
          <w:szCs w:val="28"/>
        </w:rPr>
        <w:t xml:space="preserve"> </w:t>
      </w:r>
      <w:r w:rsidR="004D4589" w:rsidRPr="004D4589">
        <w:rPr>
          <w:rFonts w:ascii="Times New Roman" w:hAnsi="Times New Roman" w:cs="Times New Roman"/>
          <w:sz w:val="28"/>
          <w:szCs w:val="28"/>
        </w:rPr>
        <w:t>655</w:t>
      </w:r>
      <w:r w:rsidR="00726792" w:rsidRPr="00726792">
        <w:rPr>
          <w:rFonts w:ascii="Times New Roman" w:hAnsi="Times New Roman" w:cs="Times New Roman"/>
          <w:sz w:val="28"/>
          <w:szCs w:val="28"/>
        </w:rPr>
        <w:t>,</w:t>
      </w:r>
      <w:r w:rsidR="004D4589" w:rsidRPr="004D4589">
        <w:rPr>
          <w:rFonts w:ascii="Times New Roman" w:hAnsi="Times New Roman" w:cs="Times New Roman"/>
          <w:sz w:val="28"/>
          <w:szCs w:val="28"/>
        </w:rPr>
        <w:t>5</w:t>
      </w:r>
      <w:r w:rsidR="00726792" w:rsidRPr="00726792">
        <w:rPr>
          <w:rFonts w:ascii="Times New Roman" w:hAnsi="Times New Roman" w:cs="Times New Roman"/>
          <w:sz w:val="28"/>
          <w:szCs w:val="28"/>
        </w:rPr>
        <w:t xml:space="preserve"> тыс. руб</w:t>
      </w:r>
      <w:r>
        <w:rPr>
          <w:rFonts w:ascii="Times New Roman" w:hAnsi="Times New Roman" w:cs="Times New Roman"/>
          <w:sz w:val="28"/>
          <w:szCs w:val="28"/>
        </w:rPr>
        <w:t xml:space="preserve">лей, из них исполнено </w:t>
      </w:r>
      <w:r w:rsidR="004D4589" w:rsidRPr="004D4589">
        <w:rPr>
          <w:rFonts w:ascii="Times New Roman" w:hAnsi="Times New Roman" w:cs="Times New Roman"/>
          <w:sz w:val="28"/>
          <w:szCs w:val="28"/>
        </w:rPr>
        <w:t>11 655,5</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100</w:t>
      </w:r>
      <w:r w:rsidRPr="00726792">
        <w:rPr>
          <w:rFonts w:ascii="Times New Roman" w:hAnsi="Times New Roman" w:cs="Times New Roman"/>
          <w:sz w:val="28"/>
          <w:szCs w:val="28"/>
        </w:rPr>
        <w:t>,</w:t>
      </w:r>
      <w:r w:rsidR="004D4589" w:rsidRPr="004D4589">
        <w:rPr>
          <w:rFonts w:ascii="Times New Roman" w:hAnsi="Times New Roman" w:cs="Times New Roman"/>
          <w:sz w:val="28"/>
          <w:szCs w:val="28"/>
        </w:rPr>
        <w:t>0</w:t>
      </w:r>
      <w:r w:rsidRPr="00726792">
        <w:rPr>
          <w:rFonts w:ascii="Times New Roman" w:hAnsi="Times New Roman" w:cs="Times New Roman"/>
          <w:sz w:val="28"/>
          <w:szCs w:val="28"/>
        </w:rPr>
        <w:t>%;</w:t>
      </w:r>
    </w:p>
    <w:p w:rsidR="00E6493B" w:rsidRPr="00726792" w:rsidRDefault="000969FC"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дошкольны</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w:t>
      </w:r>
      <w:r w:rsidR="00D21A4E">
        <w:rPr>
          <w:rFonts w:ascii="Times New Roman" w:hAnsi="Times New Roman"/>
          <w:sz w:val="28"/>
          <w:szCs w:val="28"/>
        </w:rPr>
        <w:t xml:space="preserve">– </w:t>
      </w:r>
      <w:r w:rsidR="00726792" w:rsidRPr="00726792">
        <w:rPr>
          <w:rFonts w:ascii="Times New Roman" w:hAnsi="Times New Roman" w:cs="Times New Roman"/>
          <w:sz w:val="28"/>
          <w:szCs w:val="28"/>
        </w:rPr>
        <w:t>2 30</w:t>
      </w:r>
      <w:r w:rsidR="004D4589" w:rsidRPr="004D4589">
        <w:rPr>
          <w:rFonts w:ascii="Times New Roman" w:hAnsi="Times New Roman" w:cs="Times New Roman"/>
          <w:sz w:val="28"/>
          <w:szCs w:val="28"/>
        </w:rPr>
        <w:t>4</w:t>
      </w:r>
      <w:r w:rsidR="00726792" w:rsidRPr="00726792">
        <w:rPr>
          <w:rFonts w:ascii="Times New Roman" w:hAnsi="Times New Roman" w:cs="Times New Roman"/>
          <w:sz w:val="28"/>
          <w:szCs w:val="28"/>
        </w:rPr>
        <w:t>,</w:t>
      </w:r>
      <w:r w:rsidR="00B517A7">
        <w:rPr>
          <w:rFonts w:ascii="Times New Roman" w:hAnsi="Times New Roman" w:cs="Times New Roman"/>
          <w:sz w:val="28"/>
          <w:szCs w:val="28"/>
        </w:rPr>
        <w:t>9</w:t>
      </w:r>
      <w:r w:rsidR="00726792" w:rsidRPr="00726792">
        <w:rPr>
          <w:rFonts w:ascii="Times New Roman" w:hAnsi="Times New Roman" w:cs="Times New Roman"/>
          <w:sz w:val="28"/>
          <w:szCs w:val="28"/>
        </w:rPr>
        <w:t xml:space="preserve"> тыс. руб</w:t>
      </w:r>
      <w:r w:rsidR="00E6493B">
        <w:rPr>
          <w:rFonts w:ascii="Times New Roman" w:hAnsi="Times New Roman" w:cs="Times New Roman"/>
          <w:sz w:val="28"/>
          <w:szCs w:val="28"/>
        </w:rPr>
        <w:t xml:space="preserve">лей, из них исполнено </w:t>
      </w:r>
      <w:r w:rsidR="004D4589" w:rsidRPr="004D4589">
        <w:rPr>
          <w:rFonts w:ascii="Times New Roman" w:hAnsi="Times New Roman" w:cs="Times New Roman"/>
          <w:sz w:val="28"/>
          <w:szCs w:val="28"/>
        </w:rPr>
        <w:t>2</w:t>
      </w:r>
      <w:r w:rsidR="004D4589">
        <w:rPr>
          <w:rFonts w:ascii="Times New Roman" w:hAnsi="Times New Roman" w:cs="Times New Roman"/>
          <w:sz w:val="28"/>
          <w:szCs w:val="28"/>
          <w:lang w:val="en-US"/>
        </w:rPr>
        <w:t> </w:t>
      </w:r>
      <w:r w:rsidR="004D4589" w:rsidRPr="004D4589">
        <w:rPr>
          <w:rFonts w:ascii="Times New Roman" w:hAnsi="Times New Roman" w:cs="Times New Roman"/>
          <w:sz w:val="28"/>
          <w:szCs w:val="28"/>
        </w:rPr>
        <w:t>304,</w:t>
      </w:r>
      <w:r w:rsidR="00B517A7">
        <w:rPr>
          <w:rFonts w:ascii="Times New Roman" w:hAnsi="Times New Roman" w:cs="Times New Roman"/>
          <w:sz w:val="28"/>
          <w:szCs w:val="28"/>
        </w:rPr>
        <w:t>9</w:t>
      </w:r>
      <w:r w:rsidR="00E6493B" w:rsidRPr="00726792">
        <w:rPr>
          <w:rFonts w:ascii="Times New Roman" w:hAnsi="Times New Roman" w:cs="Times New Roman"/>
          <w:sz w:val="28"/>
          <w:szCs w:val="28"/>
        </w:rPr>
        <w:t xml:space="preserve"> тыс. руб</w:t>
      </w:r>
      <w:r w:rsidR="00E6493B">
        <w:rPr>
          <w:rFonts w:ascii="Times New Roman" w:hAnsi="Times New Roman" w:cs="Times New Roman"/>
          <w:sz w:val="28"/>
          <w:szCs w:val="28"/>
        </w:rPr>
        <w:t>лей,</w:t>
      </w:r>
      <w:r w:rsidR="00E6493B"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100</w:t>
      </w:r>
      <w:r w:rsidR="00E6493B" w:rsidRPr="00726792">
        <w:rPr>
          <w:rFonts w:ascii="Times New Roman" w:hAnsi="Times New Roman" w:cs="Times New Roman"/>
          <w:sz w:val="28"/>
          <w:szCs w:val="28"/>
        </w:rPr>
        <w:t>,</w:t>
      </w:r>
      <w:r w:rsidR="004D4589" w:rsidRPr="004D4589">
        <w:rPr>
          <w:rFonts w:ascii="Times New Roman" w:hAnsi="Times New Roman" w:cs="Times New Roman"/>
          <w:sz w:val="28"/>
          <w:szCs w:val="28"/>
        </w:rPr>
        <w:t>0</w:t>
      </w:r>
      <w:r w:rsidR="00E6493B" w:rsidRPr="00726792">
        <w:rPr>
          <w:rFonts w:ascii="Times New Roman" w:hAnsi="Times New Roman" w:cs="Times New Roman"/>
          <w:sz w:val="28"/>
          <w:szCs w:val="28"/>
        </w:rPr>
        <w:t xml:space="preserve"> %</w:t>
      </w:r>
      <w:r w:rsidR="00E6493B">
        <w:rPr>
          <w:rFonts w:ascii="Times New Roman" w:hAnsi="Times New Roman" w:cs="Times New Roman"/>
          <w:sz w:val="28"/>
          <w:szCs w:val="28"/>
        </w:rPr>
        <w:t>;</w:t>
      </w:r>
      <w:r w:rsidR="00E6493B" w:rsidRPr="00726792">
        <w:rPr>
          <w:rFonts w:ascii="Times New Roman" w:hAnsi="Times New Roman" w:cs="Times New Roman"/>
          <w:sz w:val="28"/>
          <w:szCs w:val="28"/>
        </w:rPr>
        <w:t xml:space="preserve"> </w:t>
      </w:r>
    </w:p>
    <w:p w:rsidR="00726792" w:rsidRPr="00726792" w:rsidRDefault="00E6493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100,0 тыс. руб</w:t>
      </w:r>
      <w:r>
        <w:rPr>
          <w:rFonts w:ascii="Times New Roman" w:hAnsi="Times New Roman" w:cs="Times New Roman"/>
          <w:sz w:val="28"/>
          <w:szCs w:val="28"/>
        </w:rPr>
        <w:t xml:space="preserve">лей, из них исполнено </w:t>
      </w:r>
      <w:r w:rsidRPr="00726792">
        <w:rPr>
          <w:rFonts w:ascii="Times New Roman" w:hAnsi="Times New Roman" w:cs="Times New Roman"/>
          <w:sz w:val="28"/>
          <w:szCs w:val="28"/>
        </w:rPr>
        <w:t>100,00 тыс. руб. или 100</w:t>
      </w:r>
      <w:r>
        <w:rPr>
          <w:rFonts w:ascii="Times New Roman" w:hAnsi="Times New Roman" w:cs="Times New Roman"/>
          <w:sz w:val="28"/>
          <w:szCs w:val="28"/>
        </w:rPr>
        <w:t xml:space="preserve"> </w:t>
      </w:r>
      <w:r w:rsidRPr="00726792">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rsidR="00E6493B" w:rsidRPr="00E6493B" w:rsidRDefault="00E6493B" w:rsidP="00335A45">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 xml:space="preserve">Во всех образовательных </w:t>
      </w:r>
      <w:r>
        <w:rPr>
          <w:rFonts w:ascii="Times New Roman" w:hAnsi="Times New Roman" w:cs="Times New Roman"/>
          <w:sz w:val="28"/>
          <w:szCs w:val="28"/>
        </w:rPr>
        <w:t>организациях</w:t>
      </w:r>
      <w:r w:rsidRPr="00E6493B">
        <w:rPr>
          <w:rFonts w:ascii="Times New Roman" w:hAnsi="Times New Roman" w:cs="Times New Roman"/>
          <w:sz w:val="28"/>
          <w:szCs w:val="28"/>
        </w:rPr>
        <w:t xml:space="preserve"> проведены мероприятия по текущему ремонту зданий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w:t>
      </w:r>
    </w:p>
    <w:p w:rsidR="00665B9D" w:rsidRPr="00665B9D" w:rsidRDefault="00726792" w:rsidP="00335A45">
      <w:pPr>
        <w:pStyle w:val="a3"/>
        <w:numPr>
          <w:ilvl w:val="0"/>
          <w:numId w:val="25"/>
        </w:numPr>
        <w:spacing w:after="0" w:line="240" w:lineRule="auto"/>
        <w:jc w:val="both"/>
        <w:rPr>
          <w:rFonts w:ascii="Times New Roman" w:hAnsi="Times New Roman"/>
          <w:sz w:val="28"/>
          <w:szCs w:val="28"/>
        </w:rPr>
      </w:pPr>
      <w:r w:rsidRPr="00665B9D">
        <w:rPr>
          <w:rFonts w:ascii="Times New Roman" w:hAnsi="Times New Roman"/>
          <w:sz w:val="28"/>
          <w:szCs w:val="28"/>
        </w:rPr>
        <w:t>«Укрепление пожарной безопасности</w:t>
      </w:r>
      <w:r w:rsidR="00665B9D" w:rsidRPr="00665B9D">
        <w:rPr>
          <w:rFonts w:ascii="Times New Roman" w:hAnsi="Times New Roman"/>
          <w:sz w:val="28"/>
          <w:szCs w:val="28"/>
        </w:rPr>
        <w:t xml:space="preserve"> образовательных организаций</w:t>
      </w:r>
      <w:r w:rsidRPr="00665B9D">
        <w:rPr>
          <w:rFonts w:ascii="Times New Roman" w:hAnsi="Times New Roman"/>
          <w:sz w:val="28"/>
          <w:szCs w:val="28"/>
        </w:rPr>
        <w:t>»</w:t>
      </w:r>
      <w:r w:rsidR="00665B9D" w:rsidRPr="00665B9D">
        <w:rPr>
          <w:rFonts w:ascii="Times New Roman" w:hAnsi="Times New Roman"/>
          <w:sz w:val="28"/>
          <w:szCs w:val="28"/>
        </w:rPr>
        <w:t>.</w:t>
      </w:r>
    </w:p>
    <w:p w:rsidR="00665B9D" w:rsidRDefault="00665B9D" w:rsidP="00335A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726792" w:rsidRPr="00665B9D">
        <w:rPr>
          <w:rFonts w:ascii="Times New Roman" w:hAnsi="Times New Roman"/>
          <w:sz w:val="28"/>
          <w:szCs w:val="28"/>
        </w:rPr>
        <w:t xml:space="preserve">10 </w:t>
      </w:r>
      <w:r w:rsidR="004D4589" w:rsidRPr="004D4589">
        <w:rPr>
          <w:rFonts w:ascii="Times New Roman" w:hAnsi="Times New Roman"/>
          <w:sz w:val="28"/>
          <w:szCs w:val="28"/>
        </w:rPr>
        <w:t>558</w:t>
      </w:r>
      <w:r w:rsidR="00726792" w:rsidRPr="00665B9D">
        <w:rPr>
          <w:rFonts w:ascii="Times New Roman" w:hAnsi="Times New Roman"/>
          <w:sz w:val="28"/>
          <w:szCs w:val="28"/>
        </w:rPr>
        <w:t>,</w:t>
      </w:r>
      <w:r w:rsidR="004D4589" w:rsidRPr="004D4589">
        <w:rPr>
          <w:rFonts w:ascii="Times New Roman" w:hAnsi="Times New Roman"/>
          <w:sz w:val="28"/>
          <w:szCs w:val="28"/>
        </w:rPr>
        <w:t>1</w:t>
      </w:r>
      <w:r w:rsidR="00726792" w:rsidRPr="00665B9D">
        <w:rPr>
          <w:rFonts w:ascii="Times New Roman" w:hAnsi="Times New Roman"/>
          <w:sz w:val="28"/>
          <w:szCs w:val="28"/>
        </w:rPr>
        <w:t xml:space="preserve"> 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sz w:val="28"/>
          <w:szCs w:val="28"/>
        </w:rPr>
        <w:t xml:space="preserve">из них исполнено </w:t>
      </w:r>
      <w:r w:rsidRPr="00726792">
        <w:rPr>
          <w:rFonts w:ascii="Times New Roman" w:hAnsi="Times New Roman" w:cs="Times New Roman"/>
          <w:sz w:val="28"/>
          <w:szCs w:val="28"/>
        </w:rPr>
        <w:t xml:space="preserve">6 </w:t>
      </w:r>
      <w:r w:rsidR="004D4589" w:rsidRPr="004D4589">
        <w:rPr>
          <w:rFonts w:ascii="Times New Roman" w:hAnsi="Times New Roman" w:cs="Times New Roman"/>
          <w:sz w:val="28"/>
          <w:szCs w:val="28"/>
        </w:rPr>
        <w:t>739</w:t>
      </w:r>
      <w:r w:rsidRPr="00726792">
        <w:rPr>
          <w:rFonts w:ascii="Times New Roman" w:hAnsi="Times New Roman" w:cs="Times New Roman"/>
          <w:sz w:val="28"/>
          <w:szCs w:val="28"/>
        </w:rPr>
        <w:t>,</w:t>
      </w:r>
      <w:r w:rsidR="004D4589" w:rsidRPr="004D4589">
        <w:rPr>
          <w:rFonts w:ascii="Times New Roman" w:hAnsi="Times New Roman" w:cs="Times New Roman"/>
          <w:sz w:val="28"/>
          <w:szCs w:val="28"/>
        </w:rPr>
        <w:t>3</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002829C4">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63</w:t>
      </w:r>
      <w:r w:rsidRPr="00726792">
        <w:rPr>
          <w:rFonts w:ascii="Times New Roman" w:hAnsi="Times New Roman" w:cs="Times New Roman"/>
          <w:sz w:val="28"/>
          <w:szCs w:val="28"/>
        </w:rPr>
        <w:t>,8 %</w:t>
      </w:r>
      <w:r>
        <w:rPr>
          <w:rFonts w:ascii="Times New Roman" w:hAnsi="Times New Roman" w:cs="Times New Roman"/>
          <w:sz w:val="28"/>
          <w:szCs w:val="28"/>
        </w:rPr>
        <w:t>:</w:t>
      </w:r>
    </w:p>
    <w:p w:rsidR="00665B9D" w:rsidRDefault="00665B9D" w:rsidP="00335A45">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общеобразовательны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665B9D">
        <w:rPr>
          <w:rFonts w:ascii="Times New Roman" w:hAnsi="Times New Roman"/>
          <w:sz w:val="28"/>
          <w:szCs w:val="28"/>
        </w:rPr>
        <w:t xml:space="preserve">8 </w:t>
      </w:r>
      <w:r w:rsidR="004D4589" w:rsidRPr="004D4589">
        <w:rPr>
          <w:rFonts w:ascii="Times New Roman" w:hAnsi="Times New Roman"/>
          <w:sz w:val="28"/>
          <w:szCs w:val="28"/>
        </w:rPr>
        <w:t>043</w:t>
      </w:r>
      <w:r w:rsidR="00726792" w:rsidRPr="00665B9D">
        <w:rPr>
          <w:rFonts w:ascii="Times New Roman" w:hAnsi="Times New Roman"/>
          <w:sz w:val="28"/>
          <w:szCs w:val="28"/>
        </w:rPr>
        <w:t>,</w:t>
      </w:r>
      <w:r w:rsidR="004D4589" w:rsidRPr="004D4589">
        <w:rPr>
          <w:rFonts w:ascii="Times New Roman" w:hAnsi="Times New Roman"/>
          <w:sz w:val="28"/>
          <w:szCs w:val="28"/>
        </w:rPr>
        <w:t>3</w:t>
      </w:r>
      <w:r w:rsidR="00726792" w:rsidRPr="00665B9D">
        <w:rPr>
          <w:rFonts w:ascii="Times New Roman" w:hAnsi="Times New Roman"/>
          <w:sz w:val="28"/>
          <w:szCs w:val="28"/>
        </w:rPr>
        <w:t xml:space="preserve"> 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cs="Times New Roman"/>
          <w:sz w:val="28"/>
          <w:szCs w:val="28"/>
        </w:rPr>
        <w:t xml:space="preserve">из них исполнено </w:t>
      </w:r>
      <w:r w:rsidRPr="00726792">
        <w:rPr>
          <w:rFonts w:ascii="Times New Roman" w:hAnsi="Times New Roman" w:cs="Times New Roman"/>
          <w:sz w:val="28"/>
          <w:szCs w:val="28"/>
        </w:rPr>
        <w:t>4 2</w:t>
      </w:r>
      <w:r w:rsidR="004D4589" w:rsidRPr="004D4589">
        <w:rPr>
          <w:rFonts w:ascii="Times New Roman" w:hAnsi="Times New Roman" w:cs="Times New Roman"/>
          <w:sz w:val="28"/>
          <w:szCs w:val="28"/>
        </w:rPr>
        <w:t>24</w:t>
      </w:r>
      <w:r w:rsidRPr="00726792">
        <w:rPr>
          <w:rFonts w:ascii="Times New Roman" w:hAnsi="Times New Roman" w:cs="Times New Roman"/>
          <w:sz w:val="28"/>
          <w:szCs w:val="28"/>
        </w:rPr>
        <w:t>,</w:t>
      </w:r>
      <w:r w:rsidR="004D4589" w:rsidRPr="004D4589">
        <w:rPr>
          <w:rFonts w:ascii="Times New Roman" w:hAnsi="Times New Roman" w:cs="Times New Roman"/>
          <w:sz w:val="28"/>
          <w:szCs w:val="28"/>
        </w:rPr>
        <w:t>5</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2829C4">
        <w:rPr>
          <w:rFonts w:ascii="Times New Roman" w:hAnsi="Times New Roman" w:cs="Times New Roman"/>
          <w:sz w:val="28"/>
          <w:szCs w:val="28"/>
        </w:rPr>
        <w:t>,</w:t>
      </w:r>
      <w:r w:rsidRPr="00726792">
        <w:rPr>
          <w:rFonts w:ascii="Times New Roman" w:hAnsi="Times New Roman" w:cs="Times New Roman"/>
          <w:sz w:val="28"/>
          <w:szCs w:val="28"/>
        </w:rPr>
        <w:t xml:space="preserve"> или 52,</w:t>
      </w:r>
      <w:r w:rsidR="004D4589" w:rsidRPr="004D4589">
        <w:rPr>
          <w:rFonts w:ascii="Times New Roman" w:hAnsi="Times New Roman" w:cs="Times New Roman"/>
          <w:sz w:val="28"/>
          <w:szCs w:val="28"/>
        </w:rPr>
        <w:t>5</w:t>
      </w:r>
      <w:r w:rsidRPr="00726792">
        <w:rPr>
          <w:rFonts w:ascii="Times New Roman" w:hAnsi="Times New Roman" w:cs="Times New Roman"/>
          <w:sz w:val="28"/>
          <w:szCs w:val="28"/>
        </w:rPr>
        <w:t xml:space="preserve"> %;</w:t>
      </w:r>
    </w:p>
    <w:p w:rsidR="00665B9D" w:rsidRDefault="00665B9D"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дошкольны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665B9D">
        <w:rPr>
          <w:rFonts w:ascii="Times New Roman" w:hAnsi="Times New Roman"/>
          <w:sz w:val="28"/>
          <w:szCs w:val="28"/>
        </w:rPr>
        <w:t>2 0</w:t>
      </w:r>
      <w:r w:rsidR="004D4589" w:rsidRPr="004D4589">
        <w:rPr>
          <w:rFonts w:ascii="Times New Roman" w:hAnsi="Times New Roman"/>
          <w:sz w:val="28"/>
          <w:szCs w:val="28"/>
        </w:rPr>
        <w:t>53</w:t>
      </w:r>
      <w:r w:rsidR="00726792" w:rsidRPr="00665B9D">
        <w:rPr>
          <w:rFonts w:ascii="Times New Roman" w:hAnsi="Times New Roman"/>
          <w:sz w:val="28"/>
          <w:szCs w:val="28"/>
        </w:rPr>
        <w:t>,</w:t>
      </w:r>
      <w:r w:rsidR="004D4589" w:rsidRPr="004D4589">
        <w:rPr>
          <w:rFonts w:ascii="Times New Roman" w:hAnsi="Times New Roman"/>
          <w:sz w:val="28"/>
          <w:szCs w:val="28"/>
        </w:rPr>
        <w:t>7</w:t>
      </w:r>
      <w:r w:rsidR="00726792" w:rsidRPr="00665B9D">
        <w:rPr>
          <w:rFonts w:ascii="Times New Roman" w:hAnsi="Times New Roman"/>
          <w:sz w:val="28"/>
          <w:szCs w:val="28"/>
        </w:rPr>
        <w:t xml:space="preserve"> тыс.</w:t>
      </w:r>
      <w:r>
        <w:rPr>
          <w:rFonts w:ascii="Times New Roman" w:hAnsi="Times New Roman"/>
          <w:sz w:val="28"/>
          <w:szCs w:val="28"/>
        </w:rPr>
        <w:t xml:space="preserve"> рублей</w:t>
      </w:r>
      <w:r w:rsidR="00726792" w:rsidRPr="00665B9D">
        <w:rPr>
          <w:rFonts w:ascii="Times New Roman" w:hAnsi="Times New Roman"/>
          <w:sz w:val="28"/>
          <w:szCs w:val="28"/>
        </w:rPr>
        <w:t xml:space="preserve">, </w:t>
      </w:r>
      <w:r>
        <w:rPr>
          <w:rFonts w:ascii="Times New Roman" w:hAnsi="Times New Roman" w:cs="Times New Roman"/>
          <w:sz w:val="28"/>
          <w:szCs w:val="28"/>
        </w:rPr>
        <w:t>из них исполнено</w:t>
      </w:r>
      <w:r w:rsidRPr="00665B9D">
        <w:rPr>
          <w:rFonts w:ascii="Times New Roman" w:hAnsi="Times New Roman"/>
          <w:sz w:val="28"/>
          <w:szCs w:val="28"/>
        </w:rPr>
        <w:t xml:space="preserve"> </w:t>
      </w:r>
      <w:r w:rsidR="004D4589" w:rsidRPr="004D4589">
        <w:rPr>
          <w:rFonts w:ascii="Times New Roman" w:hAnsi="Times New Roman"/>
          <w:sz w:val="28"/>
          <w:szCs w:val="28"/>
        </w:rPr>
        <w:t>2</w:t>
      </w:r>
      <w:r w:rsidR="004D4589">
        <w:rPr>
          <w:rFonts w:ascii="Times New Roman" w:hAnsi="Times New Roman"/>
          <w:sz w:val="28"/>
          <w:szCs w:val="28"/>
          <w:lang w:val="en-US"/>
        </w:rPr>
        <w:t> </w:t>
      </w:r>
      <w:r w:rsidR="004D4589" w:rsidRPr="004D4589">
        <w:rPr>
          <w:rFonts w:ascii="Times New Roman" w:hAnsi="Times New Roman"/>
          <w:sz w:val="28"/>
          <w:szCs w:val="28"/>
        </w:rPr>
        <w:t>053,7</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2829C4">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100</w:t>
      </w:r>
      <w:r w:rsidRPr="00726792">
        <w:rPr>
          <w:rFonts w:ascii="Times New Roman" w:hAnsi="Times New Roman" w:cs="Times New Roman"/>
          <w:sz w:val="28"/>
          <w:szCs w:val="28"/>
        </w:rPr>
        <w:t>,0 %</w:t>
      </w:r>
      <w:r>
        <w:rPr>
          <w:rFonts w:ascii="Times New Roman" w:hAnsi="Times New Roman" w:cs="Times New Roman"/>
          <w:sz w:val="28"/>
          <w:szCs w:val="28"/>
        </w:rPr>
        <w:t>;</w:t>
      </w:r>
    </w:p>
    <w:p w:rsidR="00726792" w:rsidRPr="00665B9D" w:rsidRDefault="00665B9D" w:rsidP="00335A4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w:t>
      </w:r>
      <w:r w:rsidR="00726792" w:rsidRPr="00665B9D">
        <w:rPr>
          <w:rFonts w:ascii="Times New Roman" w:hAnsi="Times New Roman"/>
          <w:sz w:val="28"/>
          <w:szCs w:val="28"/>
        </w:rPr>
        <w:t>организаци</w:t>
      </w:r>
      <w:r>
        <w:rPr>
          <w:rFonts w:ascii="Times New Roman" w:hAnsi="Times New Roman"/>
          <w:sz w:val="28"/>
          <w:szCs w:val="28"/>
        </w:rPr>
        <w:t>ях</w:t>
      </w:r>
      <w:r w:rsidR="00726792"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4D4589" w:rsidRPr="004D4589">
        <w:rPr>
          <w:rFonts w:ascii="Times New Roman" w:hAnsi="Times New Roman"/>
          <w:sz w:val="28"/>
          <w:szCs w:val="28"/>
        </w:rPr>
        <w:t>461</w:t>
      </w:r>
      <w:r w:rsidR="00726792" w:rsidRPr="00665B9D">
        <w:rPr>
          <w:rFonts w:ascii="Times New Roman" w:hAnsi="Times New Roman"/>
          <w:sz w:val="28"/>
          <w:szCs w:val="28"/>
        </w:rPr>
        <w:t>,</w:t>
      </w:r>
      <w:r w:rsidR="004D4589" w:rsidRPr="004D4589">
        <w:rPr>
          <w:rFonts w:ascii="Times New Roman" w:hAnsi="Times New Roman"/>
          <w:sz w:val="28"/>
          <w:szCs w:val="28"/>
        </w:rPr>
        <w:t>1</w:t>
      </w:r>
      <w:r w:rsidR="00726792" w:rsidRPr="00665B9D">
        <w:rPr>
          <w:rFonts w:ascii="Times New Roman" w:hAnsi="Times New Roman"/>
          <w:sz w:val="28"/>
          <w:szCs w:val="28"/>
        </w:rPr>
        <w:t xml:space="preserve"> тыс. руб</w:t>
      </w:r>
      <w:r w:rsidR="008016D2">
        <w:rPr>
          <w:rFonts w:ascii="Times New Roman" w:hAnsi="Times New Roman"/>
          <w:sz w:val="28"/>
          <w:szCs w:val="28"/>
        </w:rPr>
        <w:t xml:space="preserve">лей, из них исполнено </w:t>
      </w:r>
      <w:r w:rsidR="004D4589" w:rsidRPr="004D4589">
        <w:rPr>
          <w:rFonts w:ascii="Times New Roman" w:hAnsi="Times New Roman"/>
          <w:sz w:val="28"/>
          <w:szCs w:val="28"/>
        </w:rPr>
        <w:t>461</w:t>
      </w:r>
      <w:r w:rsidR="008016D2" w:rsidRPr="00726792">
        <w:rPr>
          <w:rFonts w:ascii="Times New Roman" w:hAnsi="Times New Roman" w:cs="Times New Roman"/>
          <w:sz w:val="28"/>
          <w:szCs w:val="28"/>
        </w:rPr>
        <w:t>,</w:t>
      </w:r>
      <w:r w:rsidR="004D4589" w:rsidRPr="004D4589">
        <w:rPr>
          <w:rFonts w:ascii="Times New Roman" w:hAnsi="Times New Roman" w:cs="Times New Roman"/>
          <w:sz w:val="28"/>
          <w:szCs w:val="28"/>
        </w:rPr>
        <w:t>1</w:t>
      </w:r>
      <w:r w:rsidR="008016D2"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w:t>
      </w:r>
      <w:r w:rsidR="002829C4">
        <w:rPr>
          <w:rFonts w:ascii="Times New Roman" w:hAnsi="Times New Roman" w:cs="Times New Roman"/>
          <w:sz w:val="28"/>
          <w:szCs w:val="28"/>
        </w:rPr>
        <w:t>й,</w:t>
      </w:r>
      <w:r w:rsidR="008016D2" w:rsidRPr="00726792">
        <w:rPr>
          <w:rFonts w:ascii="Times New Roman" w:hAnsi="Times New Roman" w:cs="Times New Roman"/>
          <w:sz w:val="28"/>
          <w:szCs w:val="28"/>
        </w:rPr>
        <w:t xml:space="preserve"> или 100</w:t>
      </w:r>
      <w:r w:rsidR="008016D2">
        <w:rPr>
          <w:rFonts w:ascii="Times New Roman" w:hAnsi="Times New Roman" w:cs="Times New Roman"/>
          <w:sz w:val="28"/>
          <w:szCs w:val="28"/>
        </w:rPr>
        <w:t xml:space="preserve"> </w:t>
      </w:r>
      <w:r w:rsidR="008016D2" w:rsidRPr="00726792">
        <w:rPr>
          <w:rFonts w:ascii="Times New Roman" w:hAnsi="Times New Roman" w:cs="Times New Roman"/>
          <w:sz w:val="28"/>
          <w:szCs w:val="28"/>
        </w:rPr>
        <w:t>%</w:t>
      </w:r>
      <w:r w:rsidR="00726792" w:rsidRPr="00665B9D">
        <w:rPr>
          <w:rFonts w:ascii="Times New Roman" w:hAnsi="Times New Roman"/>
          <w:sz w:val="28"/>
          <w:szCs w:val="28"/>
        </w:rPr>
        <w:t xml:space="preserve">.  </w:t>
      </w:r>
    </w:p>
    <w:p w:rsidR="008016D2" w:rsidRDefault="008016D2"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 по проверке и перезаправке огнетушителей, испытанию и измерению электрооборудования, </w:t>
      </w:r>
      <w:r w:rsidRPr="00726792">
        <w:rPr>
          <w:rFonts w:ascii="Times New Roman" w:hAnsi="Times New Roman" w:cs="Times New Roman"/>
          <w:sz w:val="28"/>
          <w:szCs w:val="28"/>
        </w:rPr>
        <w:t>пропитк</w:t>
      </w:r>
      <w:r w:rsidR="00D21A4E">
        <w:rPr>
          <w:rFonts w:ascii="Times New Roman" w:hAnsi="Times New Roman" w:cs="Times New Roman"/>
          <w:sz w:val="28"/>
          <w:szCs w:val="28"/>
        </w:rPr>
        <w:t>е</w:t>
      </w:r>
      <w:r w:rsidRPr="00726792">
        <w:rPr>
          <w:rFonts w:ascii="Times New Roman" w:hAnsi="Times New Roman" w:cs="Times New Roman"/>
          <w:sz w:val="28"/>
          <w:szCs w:val="28"/>
        </w:rPr>
        <w:t xml:space="preserve"> его огнезащитным составом</w:t>
      </w:r>
      <w:r>
        <w:rPr>
          <w:rFonts w:ascii="Times New Roman" w:hAnsi="Times New Roman" w:cs="Times New Roman"/>
          <w:sz w:val="28"/>
          <w:szCs w:val="28"/>
        </w:rPr>
        <w:t>,</w:t>
      </w:r>
      <w:r w:rsidRPr="008016D2">
        <w:rPr>
          <w:rFonts w:ascii="Times New Roman" w:hAnsi="Times New Roman" w:cs="Times New Roman"/>
          <w:sz w:val="28"/>
          <w:szCs w:val="28"/>
        </w:rPr>
        <w:t xml:space="preserve"> </w:t>
      </w:r>
      <w:r>
        <w:rPr>
          <w:rFonts w:ascii="Times New Roman" w:hAnsi="Times New Roman" w:cs="Times New Roman"/>
          <w:sz w:val="28"/>
          <w:szCs w:val="28"/>
        </w:rPr>
        <w:t>обслуживанию системы вентиляции</w:t>
      </w:r>
      <w:r w:rsidRPr="008016D2">
        <w:rPr>
          <w:rFonts w:ascii="Times New Roman" w:hAnsi="Times New Roman" w:cs="Times New Roman"/>
          <w:sz w:val="28"/>
          <w:szCs w:val="28"/>
        </w:rPr>
        <w:t>.</w:t>
      </w:r>
    </w:p>
    <w:p w:rsidR="002829C4" w:rsidRPr="008016D2" w:rsidRDefault="002829C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Остаток бюджетных средств</w:t>
      </w:r>
      <w:r w:rsidR="00C218C2">
        <w:rPr>
          <w:rFonts w:ascii="Times New Roman" w:hAnsi="Times New Roman" w:cs="Times New Roman"/>
          <w:sz w:val="28"/>
          <w:szCs w:val="28"/>
        </w:rPr>
        <w:t xml:space="preserve"> в сумме 3 818,9 тыс. рублей</w:t>
      </w:r>
      <w:r>
        <w:rPr>
          <w:rFonts w:ascii="Times New Roman" w:hAnsi="Times New Roman" w:cs="Times New Roman"/>
          <w:sz w:val="28"/>
          <w:szCs w:val="28"/>
        </w:rPr>
        <w:t xml:space="preserve"> сложился ввиду отсутствия необходимости в поверке и перезаправке огнетушителей</w:t>
      </w:r>
      <w:r w:rsidR="00C218C2" w:rsidRPr="00C218C2">
        <w:rPr>
          <w:rFonts w:ascii="Times New Roman" w:hAnsi="Times New Roman" w:cs="Times New Roman"/>
          <w:sz w:val="28"/>
          <w:szCs w:val="28"/>
        </w:rPr>
        <w:t xml:space="preserve"> </w:t>
      </w:r>
      <w:r w:rsidR="00C218C2">
        <w:rPr>
          <w:rFonts w:ascii="Times New Roman" w:hAnsi="Times New Roman" w:cs="Times New Roman"/>
          <w:sz w:val="28"/>
          <w:szCs w:val="28"/>
        </w:rPr>
        <w:t>в общеобразовательных организациях района</w:t>
      </w:r>
      <w:r>
        <w:rPr>
          <w:rFonts w:ascii="Times New Roman" w:hAnsi="Times New Roman" w:cs="Times New Roman"/>
          <w:sz w:val="28"/>
          <w:szCs w:val="28"/>
        </w:rPr>
        <w:t>.</w:t>
      </w:r>
    </w:p>
    <w:p w:rsidR="008016D2" w:rsidRPr="008016D2" w:rsidRDefault="004D4589" w:rsidP="00335A45">
      <w:pPr>
        <w:pStyle w:val="a3"/>
        <w:numPr>
          <w:ilvl w:val="0"/>
          <w:numId w:val="25"/>
        </w:numPr>
        <w:spacing w:after="0" w:line="240" w:lineRule="auto"/>
        <w:jc w:val="both"/>
        <w:rPr>
          <w:rFonts w:ascii="Times New Roman" w:hAnsi="Times New Roman"/>
          <w:sz w:val="28"/>
          <w:szCs w:val="28"/>
        </w:rPr>
      </w:pPr>
      <w:r w:rsidRPr="008016D2">
        <w:rPr>
          <w:rFonts w:ascii="Times New Roman" w:hAnsi="Times New Roman"/>
          <w:sz w:val="28"/>
          <w:szCs w:val="28"/>
        </w:rPr>
        <w:t xml:space="preserve"> </w:t>
      </w:r>
      <w:r w:rsidR="00726792" w:rsidRPr="008016D2">
        <w:rPr>
          <w:rFonts w:ascii="Times New Roman" w:hAnsi="Times New Roman"/>
          <w:sz w:val="28"/>
          <w:szCs w:val="28"/>
        </w:rPr>
        <w:t>«Укрепление санитарно-эпидемиологической безопасности»</w:t>
      </w:r>
      <w:r w:rsidR="008016D2" w:rsidRPr="008016D2">
        <w:rPr>
          <w:rFonts w:ascii="Times New Roman" w:hAnsi="Times New Roman"/>
          <w:sz w:val="28"/>
          <w:szCs w:val="28"/>
        </w:rPr>
        <w:t>.</w:t>
      </w:r>
    </w:p>
    <w:p w:rsidR="008016D2" w:rsidRDefault="008016D2" w:rsidP="00335A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726792" w:rsidRPr="008016D2">
        <w:rPr>
          <w:rFonts w:ascii="Times New Roman" w:hAnsi="Times New Roman"/>
          <w:sz w:val="28"/>
          <w:szCs w:val="28"/>
        </w:rPr>
        <w:t xml:space="preserve">13 </w:t>
      </w:r>
      <w:r w:rsidR="004D4589" w:rsidRPr="004D4589">
        <w:rPr>
          <w:rFonts w:ascii="Times New Roman" w:hAnsi="Times New Roman"/>
          <w:sz w:val="28"/>
          <w:szCs w:val="28"/>
        </w:rPr>
        <w:t>078</w:t>
      </w:r>
      <w:r w:rsidR="00726792" w:rsidRPr="008016D2">
        <w:rPr>
          <w:rFonts w:ascii="Times New Roman" w:hAnsi="Times New Roman"/>
          <w:sz w:val="28"/>
          <w:szCs w:val="28"/>
        </w:rPr>
        <w:t>,</w:t>
      </w:r>
      <w:r w:rsidR="004D4589" w:rsidRPr="004D4589">
        <w:rPr>
          <w:rFonts w:ascii="Times New Roman" w:hAnsi="Times New Roman"/>
          <w:sz w:val="28"/>
          <w:szCs w:val="28"/>
        </w:rPr>
        <w:t>4</w:t>
      </w:r>
      <w:r w:rsidR="00726792" w:rsidRPr="008016D2">
        <w:rPr>
          <w:rFonts w:ascii="Times New Roman" w:hAnsi="Times New Roman"/>
          <w:sz w:val="28"/>
          <w:szCs w:val="28"/>
        </w:rPr>
        <w:t xml:space="preserve"> 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 xml:space="preserve">из них исполнено </w:t>
      </w:r>
      <w:r w:rsidR="004D4589" w:rsidRPr="004D4589">
        <w:rPr>
          <w:rFonts w:ascii="Times New Roman" w:hAnsi="Times New Roman" w:cs="Times New Roman"/>
          <w:sz w:val="28"/>
          <w:szCs w:val="28"/>
        </w:rPr>
        <w:t>12</w:t>
      </w:r>
      <w:r w:rsidR="004D4589">
        <w:rPr>
          <w:rFonts w:ascii="Times New Roman" w:hAnsi="Times New Roman" w:cs="Times New Roman"/>
          <w:sz w:val="28"/>
          <w:szCs w:val="28"/>
          <w:lang w:val="en-US"/>
        </w:rPr>
        <w:t> </w:t>
      </w:r>
      <w:r w:rsidR="004D4589" w:rsidRPr="004D4589">
        <w:rPr>
          <w:rFonts w:ascii="Times New Roman" w:hAnsi="Times New Roman" w:cs="Times New Roman"/>
          <w:sz w:val="28"/>
          <w:szCs w:val="28"/>
        </w:rPr>
        <w:t>772,9</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00C04AD4">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97</w:t>
      </w:r>
      <w:r w:rsidRPr="00726792">
        <w:rPr>
          <w:rFonts w:ascii="Times New Roman" w:hAnsi="Times New Roman" w:cs="Times New Roman"/>
          <w:sz w:val="28"/>
          <w:szCs w:val="28"/>
        </w:rPr>
        <w:t>,</w:t>
      </w:r>
      <w:r w:rsidR="004D4589" w:rsidRPr="004D4589">
        <w:rPr>
          <w:rFonts w:ascii="Times New Roman" w:hAnsi="Times New Roman" w:cs="Times New Roman"/>
          <w:sz w:val="28"/>
          <w:szCs w:val="28"/>
        </w:rPr>
        <w:t>7</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rsidR="008016D2" w:rsidRDefault="008016D2"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4D4589" w:rsidRPr="004D4589">
        <w:rPr>
          <w:rFonts w:ascii="Times New Roman" w:hAnsi="Times New Roman"/>
          <w:sz w:val="28"/>
          <w:szCs w:val="28"/>
        </w:rPr>
        <w:t>9 659</w:t>
      </w:r>
      <w:r w:rsidR="00726792" w:rsidRPr="008016D2">
        <w:rPr>
          <w:rFonts w:ascii="Times New Roman" w:hAnsi="Times New Roman"/>
          <w:sz w:val="28"/>
          <w:szCs w:val="28"/>
        </w:rPr>
        <w:t>,</w:t>
      </w:r>
      <w:r w:rsidR="004D4589" w:rsidRPr="004D4589">
        <w:rPr>
          <w:rFonts w:ascii="Times New Roman" w:hAnsi="Times New Roman"/>
          <w:sz w:val="28"/>
          <w:szCs w:val="28"/>
        </w:rPr>
        <w:t>4</w:t>
      </w:r>
      <w:r w:rsidR="00726792" w:rsidRPr="008016D2">
        <w:rPr>
          <w:rFonts w:ascii="Times New Roman" w:hAnsi="Times New Roman"/>
          <w:sz w:val="28"/>
          <w:szCs w:val="28"/>
        </w:rPr>
        <w:t xml:space="preserve"> 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из них исполнено</w:t>
      </w:r>
      <w:r w:rsidRPr="008016D2">
        <w:rPr>
          <w:rFonts w:ascii="Times New Roman" w:hAnsi="Times New Roman"/>
          <w:sz w:val="28"/>
          <w:szCs w:val="28"/>
        </w:rPr>
        <w:t xml:space="preserve"> </w:t>
      </w:r>
      <w:r w:rsidR="004D4589" w:rsidRPr="004D4589">
        <w:rPr>
          <w:rFonts w:ascii="Times New Roman" w:hAnsi="Times New Roman"/>
          <w:sz w:val="28"/>
          <w:szCs w:val="28"/>
        </w:rPr>
        <w:t>9 425</w:t>
      </w:r>
      <w:r w:rsidRPr="00726792">
        <w:rPr>
          <w:rFonts w:ascii="Times New Roman" w:hAnsi="Times New Roman" w:cs="Times New Roman"/>
          <w:sz w:val="28"/>
          <w:szCs w:val="28"/>
        </w:rPr>
        <w:t>,</w:t>
      </w:r>
      <w:r w:rsidR="004D4589" w:rsidRPr="004D4589">
        <w:rPr>
          <w:rFonts w:ascii="Times New Roman" w:hAnsi="Times New Roman" w:cs="Times New Roman"/>
          <w:sz w:val="28"/>
          <w:szCs w:val="28"/>
        </w:rPr>
        <w:t>9</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C04AD4">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9</w:t>
      </w:r>
      <w:r w:rsidRPr="00726792">
        <w:rPr>
          <w:rFonts w:ascii="Times New Roman" w:hAnsi="Times New Roman" w:cs="Times New Roman"/>
          <w:sz w:val="28"/>
          <w:szCs w:val="28"/>
        </w:rPr>
        <w:t>7,6 %</w:t>
      </w:r>
      <w:r>
        <w:rPr>
          <w:rFonts w:ascii="Times New Roman" w:hAnsi="Times New Roman" w:cs="Times New Roman"/>
          <w:sz w:val="28"/>
          <w:szCs w:val="28"/>
        </w:rPr>
        <w:t>;</w:t>
      </w:r>
    </w:p>
    <w:p w:rsidR="00726792" w:rsidRPr="00726792" w:rsidRDefault="008016D2"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8016D2">
        <w:rPr>
          <w:rFonts w:ascii="Times New Roman" w:hAnsi="Times New Roman"/>
          <w:sz w:val="28"/>
          <w:szCs w:val="28"/>
        </w:rPr>
        <w:t xml:space="preserve"> дошкольны</w:t>
      </w:r>
      <w:r>
        <w:rPr>
          <w:rFonts w:ascii="Times New Roman" w:hAnsi="Times New Roman"/>
          <w:sz w:val="28"/>
          <w:szCs w:val="28"/>
        </w:rPr>
        <w:t>х</w:t>
      </w:r>
      <w:r w:rsidR="00726792" w:rsidRPr="008016D2">
        <w:rPr>
          <w:rFonts w:ascii="Times New Roman" w:hAnsi="Times New Roman"/>
          <w:sz w:val="28"/>
          <w:szCs w:val="28"/>
        </w:rPr>
        <w:t xml:space="preserve"> организаци</w:t>
      </w:r>
      <w:r>
        <w:rPr>
          <w:rFonts w:ascii="Times New Roman" w:hAnsi="Times New Roman"/>
          <w:sz w:val="28"/>
          <w:szCs w:val="28"/>
        </w:rPr>
        <w:t>ях</w:t>
      </w:r>
      <w:r w:rsidR="00D21A4E">
        <w:rPr>
          <w:rFonts w:ascii="Times New Roman" w:hAnsi="Times New Roman"/>
          <w:sz w:val="28"/>
          <w:szCs w:val="28"/>
        </w:rPr>
        <w:t xml:space="preserve"> – 3 </w:t>
      </w:r>
      <w:r w:rsidR="004D4589" w:rsidRPr="004D4589">
        <w:rPr>
          <w:rFonts w:ascii="Times New Roman" w:hAnsi="Times New Roman"/>
          <w:sz w:val="28"/>
          <w:szCs w:val="28"/>
        </w:rPr>
        <w:t>419</w:t>
      </w:r>
      <w:r w:rsidR="00726792" w:rsidRPr="008016D2">
        <w:rPr>
          <w:rFonts w:ascii="Times New Roman" w:hAnsi="Times New Roman"/>
          <w:sz w:val="28"/>
          <w:szCs w:val="28"/>
        </w:rPr>
        <w:t>,</w:t>
      </w:r>
      <w:r w:rsidR="004D4589" w:rsidRPr="004D4589">
        <w:rPr>
          <w:rFonts w:ascii="Times New Roman" w:hAnsi="Times New Roman"/>
          <w:sz w:val="28"/>
          <w:szCs w:val="28"/>
        </w:rPr>
        <w:t>0</w:t>
      </w:r>
      <w:r w:rsidR="00726792" w:rsidRPr="008016D2">
        <w:rPr>
          <w:rFonts w:ascii="Times New Roman" w:hAnsi="Times New Roman"/>
          <w:sz w:val="28"/>
          <w:szCs w:val="28"/>
        </w:rPr>
        <w:t xml:space="preserve"> тыс. руб</w:t>
      </w:r>
      <w:r>
        <w:rPr>
          <w:rFonts w:ascii="Times New Roman" w:hAnsi="Times New Roman"/>
          <w:sz w:val="28"/>
          <w:szCs w:val="28"/>
        </w:rPr>
        <w:t xml:space="preserve">лей, из них исполнено </w:t>
      </w:r>
      <w:r w:rsidR="004D4589" w:rsidRPr="004D4589">
        <w:rPr>
          <w:rFonts w:ascii="Times New Roman" w:hAnsi="Times New Roman"/>
          <w:sz w:val="28"/>
          <w:szCs w:val="28"/>
        </w:rPr>
        <w:t>3 347</w:t>
      </w:r>
      <w:r w:rsidR="00726792" w:rsidRPr="00726792">
        <w:rPr>
          <w:rFonts w:ascii="Times New Roman" w:hAnsi="Times New Roman" w:cs="Times New Roman"/>
          <w:sz w:val="28"/>
          <w:szCs w:val="28"/>
        </w:rPr>
        <w:t>,</w:t>
      </w:r>
      <w:r w:rsidR="004D4589" w:rsidRPr="004D4589">
        <w:rPr>
          <w:rFonts w:ascii="Times New Roman" w:hAnsi="Times New Roman" w:cs="Times New Roman"/>
          <w:sz w:val="28"/>
          <w:szCs w:val="28"/>
        </w:rPr>
        <w:t>0</w:t>
      </w:r>
      <w:r w:rsidR="00726792"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4D4589" w:rsidRPr="004D4589">
        <w:rPr>
          <w:rFonts w:ascii="Times New Roman" w:hAnsi="Times New Roman" w:cs="Times New Roman"/>
          <w:sz w:val="28"/>
          <w:szCs w:val="28"/>
        </w:rPr>
        <w:t>97</w:t>
      </w:r>
      <w:r w:rsidR="00726792" w:rsidRPr="00726792">
        <w:rPr>
          <w:rFonts w:ascii="Times New Roman" w:hAnsi="Times New Roman" w:cs="Times New Roman"/>
          <w:sz w:val="28"/>
          <w:szCs w:val="28"/>
        </w:rPr>
        <w:t>,</w:t>
      </w:r>
      <w:r w:rsidR="004D4589" w:rsidRPr="004D4589">
        <w:rPr>
          <w:rFonts w:ascii="Times New Roman" w:hAnsi="Times New Roman" w:cs="Times New Roman"/>
          <w:sz w:val="28"/>
          <w:szCs w:val="28"/>
        </w:rPr>
        <w:t>9</w:t>
      </w:r>
      <w:r w:rsidR="00726792" w:rsidRPr="00726792">
        <w:rPr>
          <w:rFonts w:ascii="Times New Roman" w:hAnsi="Times New Roman" w:cs="Times New Roman"/>
          <w:sz w:val="28"/>
          <w:szCs w:val="28"/>
        </w:rPr>
        <w:t xml:space="preserve"> %. </w:t>
      </w:r>
    </w:p>
    <w:p w:rsidR="008016D2" w:rsidRDefault="008016D2"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по сервисному обслуживанию </w:t>
      </w:r>
      <w:r w:rsidR="00726792" w:rsidRPr="00726792">
        <w:rPr>
          <w:rFonts w:ascii="Times New Roman" w:hAnsi="Times New Roman" w:cs="Times New Roman"/>
          <w:sz w:val="28"/>
          <w:szCs w:val="28"/>
        </w:rPr>
        <w:t xml:space="preserve">водоочистительных систем и </w:t>
      </w:r>
      <w:r>
        <w:rPr>
          <w:rFonts w:ascii="Times New Roman" w:hAnsi="Times New Roman" w:cs="Times New Roman"/>
          <w:sz w:val="28"/>
          <w:szCs w:val="28"/>
        </w:rPr>
        <w:t>производственного контроля (</w:t>
      </w:r>
      <w:r w:rsidR="00726792" w:rsidRPr="00726792">
        <w:rPr>
          <w:rFonts w:ascii="Times New Roman" w:hAnsi="Times New Roman" w:cs="Times New Roman"/>
          <w:sz w:val="28"/>
          <w:szCs w:val="28"/>
        </w:rPr>
        <w:t>лабораторны</w:t>
      </w:r>
      <w:r>
        <w:rPr>
          <w:rFonts w:ascii="Times New Roman" w:hAnsi="Times New Roman" w:cs="Times New Roman"/>
          <w:sz w:val="28"/>
          <w:szCs w:val="28"/>
        </w:rPr>
        <w:t>е</w:t>
      </w:r>
      <w:r w:rsidR="00726792" w:rsidRPr="00726792">
        <w:rPr>
          <w:rFonts w:ascii="Times New Roman" w:hAnsi="Times New Roman" w:cs="Times New Roman"/>
          <w:sz w:val="28"/>
          <w:szCs w:val="28"/>
        </w:rPr>
        <w:t xml:space="preserve"> исследовани</w:t>
      </w:r>
      <w:r>
        <w:rPr>
          <w:rFonts w:ascii="Times New Roman" w:hAnsi="Times New Roman" w:cs="Times New Roman"/>
          <w:sz w:val="28"/>
          <w:szCs w:val="28"/>
        </w:rPr>
        <w:t>я).</w:t>
      </w:r>
      <w:r w:rsidR="00C04AD4">
        <w:rPr>
          <w:rFonts w:ascii="Times New Roman" w:hAnsi="Times New Roman" w:cs="Times New Roman"/>
          <w:sz w:val="28"/>
          <w:szCs w:val="28"/>
        </w:rPr>
        <w:t xml:space="preserve"> Экономия бюджетных средств сложилась в результате заключения м</w:t>
      </w:r>
      <w:r w:rsidR="00D04A7D">
        <w:rPr>
          <w:rFonts w:ascii="Times New Roman" w:hAnsi="Times New Roman" w:cs="Times New Roman"/>
          <w:sz w:val="28"/>
          <w:szCs w:val="28"/>
        </w:rPr>
        <w:t>униципальных контрактов конкурентным способом закупки.</w:t>
      </w:r>
    </w:p>
    <w:p w:rsidR="003F7D62" w:rsidRDefault="004D4589" w:rsidP="00335A45">
      <w:pPr>
        <w:pStyle w:val="a3"/>
        <w:numPr>
          <w:ilvl w:val="0"/>
          <w:numId w:val="25"/>
        </w:numPr>
        <w:spacing w:after="0" w:line="240" w:lineRule="auto"/>
        <w:jc w:val="both"/>
        <w:rPr>
          <w:rFonts w:ascii="Times New Roman" w:hAnsi="Times New Roman"/>
          <w:sz w:val="28"/>
          <w:szCs w:val="28"/>
        </w:rPr>
      </w:pPr>
      <w:r w:rsidRPr="003F7D62">
        <w:rPr>
          <w:rFonts w:ascii="Times New Roman" w:hAnsi="Times New Roman"/>
          <w:sz w:val="28"/>
          <w:szCs w:val="28"/>
        </w:rPr>
        <w:lastRenderedPageBreak/>
        <w:t xml:space="preserve"> </w:t>
      </w:r>
      <w:r w:rsidR="00726792" w:rsidRPr="003F7D62">
        <w:rPr>
          <w:rFonts w:ascii="Times New Roman" w:hAnsi="Times New Roman"/>
          <w:sz w:val="28"/>
          <w:szCs w:val="28"/>
        </w:rPr>
        <w:t xml:space="preserve">«Повышение </w:t>
      </w:r>
      <w:proofErr w:type="spellStart"/>
      <w:r w:rsidR="00726792" w:rsidRPr="003F7D62">
        <w:rPr>
          <w:rFonts w:ascii="Times New Roman" w:hAnsi="Times New Roman"/>
          <w:sz w:val="28"/>
          <w:szCs w:val="28"/>
        </w:rPr>
        <w:t>энергоэффективности</w:t>
      </w:r>
      <w:proofErr w:type="spellEnd"/>
      <w:r w:rsidR="00726792" w:rsidRPr="003F7D62">
        <w:rPr>
          <w:rFonts w:ascii="Times New Roman" w:hAnsi="Times New Roman"/>
          <w:sz w:val="28"/>
          <w:szCs w:val="28"/>
        </w:rPr>
        <w:t>»</w:t>
      </w:r>
      <w:r w:rsidR="003F7D62" w:rsidRPr="003F7D62">
        <w:rPr>
          <w:rFonts w:ascii="Times New Roman" w:hAnsi="Times New Roman"/>
          <w:sz w:val="28"/>
          <w:szCs w:val="28"/>
        </w:rPr>
        <w:t>.</w:t>
      </w:r>
    </w:p>
    <w:p w:rsidR="003F7D62" w:rsidRDefault="003F7D62" w:rsidP="00335A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726792" w:rsidRPr="003F7D62">
        <w:rPr>
          <w:rFonts w:ascii="Times New Roman" w:hAnsi="Times New Roman"/>
          <w:sz w:val="28"/>
          <w:szCs w:val="28"/>
        </w:rPr>
        <w:t xml:space="preserve">6 </w:t>
      </w:r>
      <w:r w:rsidR="004B6882" w:rsidRPr="004B6882">
        <w:rPr>
          <w:rFonts w:ascii="Times New Roman" w:hAnsi="Times New Roman"/>
          <w:sz w:val="28"/>
          <w:szCs w:val="28"/>
        </w:rPr>
        <w:t>214</w:t>
      </w:r>
      <w:r w:rsidR="00726792" w:rsidRPr="003F7D62">
        <w:rPr>
          <w:rFonts w:ascii="Times New Roman" w:hAnsi="Times New Roman"/>
          <w:sz w:val="28"/>
          <w:szCs w:val="28"/>
        </w:rPr>
        <w:t>,</w:t>
      </w:r>
      <w:r w:rsidR="004B6882" w:rsidRPr="004B6882">
        <w:rPr>
          <w:rFonts w:ascii="Times New Roman" w:hAnsi="Times New Roman"/>
          <w:sz w:val="28"/>
          <w:szCs w:val="28"/>
        </w:rPr>
        <w:t>8</w:t>
      </w:r>
      <w:r w:rsidR="00726792" w:rsidRPr="003F7D62">
        <w:rPr>
          <w:rFonts w:ascii="Times New Roman" w:hAnsi="Times New Roman"/>
          <w:sz w:val="28"/>
          <w:szCs w:val="28"/>
        </w:rPr>
        <w:t xml:space="preserve"> тыс. руб</w:t>
      </w:r>
      <w:r>
        <w:rPr>
          <w:rFonts w:ascii="Times New Roman" w:hAnsi="Times New Roman"/>
          <w:sz w:val="28"/>
          <w:szCs w:val="28"/>
        </w:rPr>
        <w:t>лей</w:t>
      </w:r>
      <w:r w:rsidR="00726792" w:rsidRPr="003F7D62">
        <w:rPr>
          <w:rFonts w:ascii="Times New Roman" w:hAnsi="Times New Roman"/>
          <w:sz w:val="28"/>
          <w:szCs w:val="28"/>
        </w:rPr>
        <w:t xml:space="preserve">, </w:t>
      </w:r>
      <w:r>
        <w:rPr>
          <w:rFonts w:ascii="Times New Roman" w:hAnsi="Times New Roman"/>
          <w:sz w:val="28"/>
          <w:szCs w:val="28"/>
        </w:rPr>
        <w:t xml:space="preserve">из них исполнено </w:t>
      </w:r>
      <w:r w:rsidR="004B6882" w:rsidRPr="004B6882">
        <w:rPr>
          <w:rFonts w:ascii="Times New Roman" w:hAnsi="Times New Roman"/>
          <w:sz w:val="28"/>
          <w:szCs w:val="28"/>
        </w:rPr>
        <w:t>6 214</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7</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4B6882" w:rsidRPr="004B6882">
        <w:rPr>
          <w:rFonts w:ascii="Times New Roman" w:hAnsi="Times New Roman" w:cs="Times New Roman"/>
          <w:sz w:val="28"/>
          <w:szCs w:val="28"/>
        </w:rPr>
        <w:t>100</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0</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rsidR="003F7D62" w:rsidRDefault="003F7D62"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3F7D62">
        <w:rPr>
          <w:rFonts w:ascii="Times New Roman" w:hAnsi="Times New Roman"/>
          <w:sz w:val="28"/>
          <w:szCs w:val="28"/>
        </w:rPr>
        <w:t xml:space="preserve">5 </w:t>
      </w:r>
      <w:r w:rsidR="004B6882" w:rsidRPr="004B6882">
        <w:rPr>
          <w:rFonts w:ascii="Times New Roman" w:hAnsi="Times New Roman"/>
          <w:sz w:val="28"/>
          <w:szCs w:val="28"/>
        </w:rPr>
        <w:t>383</w:t>
      </w:r>
      <w:r w:rsidR="00726792" w:rsidRPr="003F7D62">
        <w:rPr>
          <w:rFonts w:ascii="Times New Roman" w:hAnsi="Times New Roman"/>
          <w:sz w:val="28"/>
          <w:szCs w:val="28"/>
        </w:rPr>
        <w:t>,</w:t>
      </w:r>
      <w:r w:rsidR="004B6882" w:rsidRPr="004B6882">
        <w:rPr>
          <w:rFonts w:ascii="Times New Roman" w:hAnsi="Times New Roman"/>
          <w:sz w:val="28"/>
          <w:szCs w:val="28"/>
        </w:rPr>
        <w:t>9</w:t>
      </w:r>
      <w:r w:rsidR="00726792" w:rsidRPr="003F7D62">
        <w:rPr>
          <w:rFonts w:ascii="Times New Roman" w:hAnsi="Times New Roman"/>
          <w:sz w:val="28"/>
          <w:szCs w:val="28"/>
        </w:rPr>
        <w:t xml:space="preserve"> тыс. руб</w:t>
      </w:r>
      <w:r>
        <w:rPr>
          <w:rFonts w:ascii="Times New Roman" w:hAnsi="Times New Roman"/>
          <w:sz w:val="28"/>
          <w:szCs w:val="28"/>
        </w:rPr>
        <w:t xml:space="preserve">лей, из них исполнено </w:t>
      </w:r>
      <w:r w:rsidR="004B6882" w:rsidRPr="004B6882">
        <w:rPr>
          <w:rFonts w:ascii="Times New Roman" w:hAnsi="Times New Roman"/>
          <w:sz w:val="28"/>
          <w:szCs w:val="28"/>
        </w:rPr>
        <w:t>5</w:t>
      </w:r>
      <w:r w:rsidRPr="00726792">
        <w:rPr>
          <w:rFonts w:ascii="Times New Roman" w:hAnsi="Times New Roman" w:cs="Times New Roman"/>
          <w:sz w:val="28"/>
          <w:szCs w:val="28"/>
        </w:rPr>
        <w:t xml:space="preserve"> </w:t>
      </w:r>
      <w:r w:rsidR="004B6882" w:rsidRPr="004B6882">
        <w:rPr>
          <w:rFonts w:ascii="Times New Roman" w:hAnsi="Times New Roman" w:cs="Times New Roman"/>
          <w:sz w:val="28"/>
          <w:szCs w:val="28"/>
        </w:rPr>
        <w:t>383</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8</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C04AD4">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B6882" w:rsidRPr="004B6882">
        <w:rPr>
          <w:rFonts w:ascii="Times New Roman" w:hAnsi="Times New Roman" w:cs="Times New Roman"/>
          <w:sz w:val="28"/>
          <w:szCs w:val="28"/>
        </w:rPr>
        <w:t>100</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0</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rsidR="00726792" w:rsidRPr="003F7D62" w:rsidRDefault="00F61F3C" w:rsidP="00335A45">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3F7D62">
        <w:rPr>
          <w:rFonts w:ascii="Times New Roman" w:hAnsi="Times New Roman"/>
          <w:sz w:val="28"/>
          <w:szCs w:val="28"/>
        </w:rPr>
        <w:t xml:space="preserve"> дошкольны</w:t>
      </w:r>
      <w:r>
        <w:rPr>
          <w:rFonts w:ascii="Times New Roman" w:hAnsi="Times New Roman"/>
          <w:sz w:val="28"/>
          <w:szCs w:val="28"/>
        </w:rPr>
        <w:t>х</w:t>
      </w:r>
      <w:r w:rsidR="00726792" w:rsidRPr="003F7D62">
        <w:rPr>
          <w:rFonts w:ascii="Times New Roman" w:hAnsi="Times New Roman"/>
          <w:sz w:val="28"/>
          <w:szCs w:val="28"/>
        </w:rPr>
        <w:t xml:space="preserve"> организаци</w:t>
      </w:r>
      <w:r>
        <w:rPr>
          <w:rFonts w:ascii="Times New Roman" w:hAnsi="Times New Roman"/>
          <w:sz w:val="28"/>
          <w:szCs w:val="28"/>
        </w:rPr>
        <w:t>ях</w:t>
      </w:r>
      <w:r w:rsidR="00726792" w:rsidRPr="003F7D62">
        <w:rPr>
          <w:rFonts w:ascii="Times New Roman" w:hAnsi="Times New Roman"/>
          <w:sz w:val="28"/>
          <w:szCs w:val="28"/>
        </w:rPr>
        <w:t xml:space="preserve"> </w:t>
      </w:r>
      <w:r w:rsidR="00D21A4E">
        <w:rPr>
          <w:rFonts w:ascii="Times New Roman" w:hAnsi="Times New Roman"/>
          <w:sz w:val="28"/>
          <w:szCs w:val="28"/>
        </w:rPr>
        <w:t xml:space="preserve">– </w:t>
      </w:r>
      <w:r w:rsidR="004B6882" w:rsidRPr="004B6882">
        <w:rPr>
          <w:rFonts w:ascii="Times New Roman" w:hAnsi="Times New Roman"/>
          <w:sz w:val="28"/>
          <w:szCs w:val="28"/>
        </w:rPr>
        <w:t>830</w:t>
      </w:r>
      <w:r w:rsidR="00726792" w:rsidRPr="003F7D62">
        <w:rPr>
          <w:rFonts w:ascii="Times New Roman" w:hAnsi="Times New Roman"/>
          <w:sz w:val="28"/>
          <w:szCs w:val="28"/>
        </w:rPr>
        <w:t>,</w:t>
      </w:r>
      <w:r w:rsidR="004B6882" w:rsidRPr="004B6882">
        <w:rPr>
          <w:rFonts w:ascii="Times New Roman" w:hAnsi="Times New Roman"/>
          <w:sz w:val="28"/>
          <w:szCs w:val="28"/>
        </w:rPr>
        <w:t>9</w:t>
      </w:r>
      <w:r w:rsidR="00726792" w:rsidRPr="003F7D62">
        <w:rPr>
          <w:rFonts w:ascii="Times New Roman" w:hAnsi="Times New Roman"/>
          <w:sz w:val="28"/>
          <w:szCs w:val="28"/>
        </w:rPr>
        <w:t xml:space="preserve"> тыс. руб</w:t>
      </w:r>
      <w:r>
        <w:rPr>
          <w:rFonts w:ascii="Times New Roman" w:hAnsi="Times New Roman"/>
          <w:sz w:val="28"/>
          <w:szCs w:val="28"/>
        </w:rPr>
        <w:t xml:space="preserve">лей, из них исполнено </w:t>
      </w:r>
      <w:r>
        <w:rPr>
          <w:rFonts w:ascii="Times New Roman" w:hAnsi="Times New Roman" w:cs="Times New Roman"/>
          <w:sz w:val="28"/>
          <w:szCs w:val="28"/>
        </w:rPr>
        <w:t>83</w:t>
      </w:r>
      <w:r w:rsidR="004B6882" w:rsidRPr="004B6882">
        <w:rPr>
          <w:rFonts w:ascii="Times New Roman" w:hAnsi="Times New Roman" w:cs="Times New Roman"/>
          <w:sz w:val="28"/>
          <w:szCs w:val="28"/>
        </w:rPr>
        <w:t>0,9</w:t>
      </w:r>
      <w:r w:rsidR="00D4547D">
        <w:rPr>
          <w:rFonts w:ascii="Times New Roman" w:hAnsi="Times New Roman" w:cs="Times New Roman"/>
          <w:sz w:val="28"/>
          <w:szCs w:val="28"/>
        </w:rPr>
        <w:t xml:space="preserve"> тыс. рублей</w:t>
      </w:r>
      <w:r w:rsidR="00D04A7D">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B6882" w:rsidRPr="004B6882">
        <w:rPr>
          <w:rFonts w:ascii="Times New Roman" w:hAnsi="Times New Roman" w:cs="Times New Roman"/>
          <w:sz w:val="28"/>
          <w:szCs w:val="28"/>
        </w:rPr>
        <w:t>10</w:t>
      </w:r>
      <w:r w:rsidRPr="00726792">
        <w:rPr>
          <w:rFonts w:ascii="Times New Roman" w:hAnsi="Times New Roman" w:cs="Times New Roman"/>
          <w:sz w:val="28"/>
          <w:szCs w:val="28"/>
        </w:rPr>
        <w:t>0,</w:t>
      </w:r>
      <w:r w:rsidR="004B6882" w:rsidRPr="004B6882">
        <w:rPr>
          <w:rFonts w:ascii="Times New Roman" w:hAnsi="Times New Roman" w:cs="Times New Roman"/>
          <w:sz w:val="28"/>
          <w:szCs w:val="28"/>
        </w:rPr>
        <w:t>0</w:t>
      </w:r>
      <w:r w:rsidRPr="00726792">
        <w:rPr>
          <w:rFonts w:ascii="Times New Roman" w:hAnsi="Times New Roman" w:cs="Times New Roman"/>
          <w:sz w:val="28"/>
          <w:szCs w:val="28"/>
        </w:rPr>
        <w:t xml:space="preserve"> %</w:t>
      </w:r>
      <w:r w:rsidR="00726792" w:rsidRPr="003F7D62">
        <w:rPr>
          <w:rFonts w:ascii="Times New Roman" w:hAnsi="Times New Roman"/>
          <w:sz w:val="28"/>
          <w:szCs w:val="28"/>
        </w:rPr>
        <w:t xml:space="preserve">. </w:t>
      </w:r>
    </w:p>
    <w:p w:rsidR="00F61F3C" w:rsidRPr="00F61F3C" w:rsidRDefault="00F61F3C" w:rsidP="00335A45">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 xml:space="preserve">Во всех </w:t>
      </w:r>
      <w:r>
        <w:rPr>
          <w:rFonts w:ascii="Times New Roman" w:hAnsi="Times New Roman" w:cs="Times New Roman"/>
          <w:sz w:val="28"/>
          <w:szCs w:val="28"/>
        </w:rPr>
        <w:t>образовательных организациях</w:t>
      </w:r>
      <w:r w:rsidRPr="00F61F3C">
        <w:rPr>
          <w:rFonts w:ascii="Times New Roman" w:hAnsi="Times New Roman" w:cs="Times New Roman"/>
          <w:sz w:val="28"/>
          <w:szCs w:val="28"/>
        </w:rPr>
        <w:t xml:space="preserve"> проведены работы по промывке и гидравлическому испытанию системы теплоснабжения здания к отопительному периоду, произведена замена внутреннего освещения (светильников).</w:t>
      </w:r>
    </w:p>
    <w:p w:rsidR="00F61F3C" w:rsidRPr="00F61F3C" w:rsidRDefault="004B6882" w:rsidP="00335A45">
      <w:pPr>
        <w:pStyle w:val="a3"/>
        <w:numPr>
          <w:ilvl w:val="0"/>
          <w:numId w:val="25"/>
        </w:numPr>
        <w:spacing w:after="0" w:line="240" w:lineRule="auto"/>
        <w:jc w:val="both"/>
        <w:rPr>
          <w:rFonts w:ascii="Times New Roman" w:hAnsi="Times New Roman"/>
          <w:sz w:val="28"/>
          <w:szCs w:val="28"/>
        </w:rPr>
      </w:pPr>
      <w:r w:rsidRPr="00F61F3C">
        <w:rPr>
          <w:rFonts w:ascii="Times New Roman" w:hAnsi="Times New Roman"/>
          <w:sz w:val="28"/>
          <w:szCs w:val="28"/>
        </w:rPr>
        <w:t xml:space="preserve"> </w:t>
      </w:r>
      <w:r w:rsidR="00726792" w:rsidRPr="00F61F3C">
        <w:rPr>
          <w:rFonts w:ascii="Times New Roman" w:hAnsi="Times New Roman"/>
          <w:sz w:val="28"/>
          <w:szCs w:val="28"/>
        </w:rPr>
        <w:t>«Антитеррористическая защищенность»</w:t>
      </w:r>
      <w:r w:rsidR="00F61F3C" w:rsidRPr="00F61F3C">
        <w:rPr>
          <w:rFonts w:ascii="Times New Roman" w:hAnsi="Times New Roman"/>
          <w:sz w:val="28"/>
          <w:szCs w:val="28"/>
        </w:rPr>
        <w:t>.</w:t>
      </w:r>
    </w:p>
    <w:p w:rsidR="00F61F3C" w:rsidRDefault="00F61F3C" w:rsidP="00335A4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26792" w:rsidRPr="00F61F3C">
        <w:rPr>
          <w:rFonts w:ascii="Times New Roman" w:hAnsi="Times New Roman"/>
          <w:sz w:val="28"/>
          <w:szCs w:val="28"/>
        </w:rPr>
        <w:t>5</w:t>
      </w:r>
      <w:r w:rsidR="004B6882" w:rsidRPr="004B6882">
        <w:rPr>
          <w:rFonts w:ascii="Times New Roman" w:hAnsi="Times New Roman"/>
          <w:sz w:val="28"/>
          <w:szCs w:val="28"/>
        </w:rPr>
        <w:t>6</w:t>
      </w:r>
      <w:r w:rsidR="004B6882">
        <w:rPr>
          <w:rFonts w:ascii="Times New Roman" w:hAnsi="Times New Roman"/>
          <w:sz w:val="28"/>
          <w:szCs w:val="28"/>
        </w:rPr>
        <w:t> </w:t>
      </w:r>
      <w:r w:rsidR="004B6882" w:rsidRPr="004B6882">
        <w:rPr>
          <w:rFonts w:ascii="Times New Roman" w:hAnsi="Times New Roman"/>
          <w:sz w:val="28"/>
          <w:szCs w:val="28"/>
        </w:rPr>
        <w:t>780,6</w:t>
      </w:r>
      <w:r w:rsidR="00726792" w:rsidRPr="00F61F3C">
        <w:rPr>
          <w:rFonts w:ascii="Times New Roman" w:hAnsi="Times New Roman"/>
          <w:sz w:val="28"/>
          <w:szCs w:val="28"/>
        </w:rPr>
        <w:t xml:space="preserve"> 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из них исполнено</w:t>
      </w:r>
      <w:r w:rsidR="00642A6F">
        <w:rPr>
          <w:rFonts w:ascii="Times New Roman" w:hAnsi="Times New Roman"/>
          <w:sz w:val="28"/>
          <w:szCs w:val="28"/>
        </w:rPr>
        <w:t xml:space="preserve"> </w:t>
      </w:r>
      <w:r w:rsidR="004B6882" w:rsidRPr="004B6882">
        <w:rPr>
          <w:rFonts w:ascii="Times New Roman" w:hAnsi="Times New Roman"/>
          <w:sz w:val="28"/>
          <w:szCs w:val="28"/>
        </w:rPr>
        <w:t>5</w:t>
      </w:r>
      <w:r w:rsidR="00642A6F" w:rsidRPr="00726792">
        <w:rPr>
          <w:rFonts w:ascii="Times New Roman" w:hAnsi="Times New Roman" w:cs="Times New Roman"/>
          <w:sz w:val="28"/>
          <w:szCs w:val="28"/>
        </w:rPr>
        <w:t xml:space="preserve">5 </w:t>
      </w:r>
      <w:r w:rsidR="004B6882" w:rsidRPr="004B6882">
        <w:rPr>
          <w:rFonts w:ascii="Times New Roman" w:hAnsi="Times New Roman" w:cs="Times New Roman"/>
          <w:sz w:val="28"/>
          <w:szCs w:val="28"/>
        </w:rPr>
        <w:t>885</w:t>
      </w:r>
      <w:r w:rsidR="00642A6F" w:rsidRPr="00726792">
        <w:rPr>
          <w:rFonts w:ascii="Times New Roman" w:hAnsi="Times New Roman" w:cs="Times New Roman"/>
          <w:sz w:val="28"/>
          <w:szCs w:val="28"/>
        </w:rPr>
        <w:t>,3 тыс. руб</w:t>
      </w:r>
      <w:r w:rsidR="00D4547D">
        <w:rPr>
          <w:rFonts w:ascii="Times New Roman" w:hAnsi="Times New Roman" w:cs="Times New Roman"/>
          <w:sz w:val="28"/>
          <w:szCs w:val="28"/>
        </w:rPr>
        <w:t>лей</w:t>
      </w:r>
      <w:r w:rsidR="00D04A7D">
        <w:rPr>
          <w:rFonts w:ascii="Times New Roman" w:hAnsi="Times New Roman" w:cs="Times New Roman"/>
          <w:sz w:val="28"/>
          <w:szCs w:val="28"/>
        </w:rPr>
        <w:t>,</w:t>
      </w:r>
      <w:r w:rsidR="00642A6F" w:rsidRPr="00726792">
        <w:rPr>
          <w:rFonts w:ascii="Times New Roman" w:hAnsi="Times New Roman" w:cs="Times New Roman"/>
          <w:sz w:val="28"/>
          <w:szCs w:val="28"/>
        </w:rPr>
        <w:t xml:space="preserve"> или </w:t>
      </w:r>
      <w:r w:rsidR="004B6882" w:rsidRPr="004B6882">
        <w:rPr>
          <w:rFonts w:ascii="Times New Roman" w:hAnsi="Times New Roman" w:cs="Times New Roman"/>
          <w:sz w:val="28"/>
          <w:szCs w:val="28"/>
        </w:rPr>
        <w:t>9</w:t>
      </w:r>
      <w:r w:rsidR="00642A6F" w:rsidRPr="00726792">
        <w:rPr>
          <w:rFonts w:ascii="Times New Roman" w:hAnsi="Times New Roman" w:cs="Times New Roman"/>
          <w:sz w:val="28"/>
          <w:szCs w:val="28"/>
        </w:rPr>
        <w:t>8,4 %</w:t>
      </w:r>
      <w:r w:rsidR="00642A6F">
        <w:rPr>
          <w:rFonts w:ascii="Times New Roman" w:hAnsi="Times New Roman" w:cs="Times New Roman"/>
          <w:sz w:val="28"/>
          <w:szCs w:val="28"/>
        </w:rPr>
        <w:t>:</w:t>
      </w:r>
    </w:p>
    <w:p w:rsidR="00642A6F" w:rsidRDefault="00642A6F"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F61F3C">
        <w:rPr>
          <w:rFonts w:ascii="Times New Roman" w:hAnsi="Times New Roman"/>
          <w:sz w:val="28"/>
          <w:szCs w:val="28"/>
        </w:rPr>
        <w:t>4</w:t>
      </w:r>
      <w:r w:rsidR="004B6882" w:rsidRPr="004B6882">
        <w:rPr>
          <w:rFonts w:ascii="Times New Roman" w:hAnsi="Times New Roman"/>
          <w:sz w:val="28"/>
          <w:szCs w:val="28"/>
        </w:rPr>
        <w:t>4</w:t>
      </w:r>
      <w:r w:rsidR="00726792" w:rsidRPr="00F61F3C">
        <w:rPr>
          <w:rFonts w:ascii="Times New Roman" w:hAnsi="Times New Roman"/>
          <w:sz w:val="28"/>
          <w:szCs w:val="28"/>
        </w:rPr>
        <w:t xml:space="preserve"> </w:t>
      </w:r>
      <w:r w:rsidR="004B6882" w:rsidRPr="004B6882">
        <w:rPr>
          <w:rFonts w:ascii="Times New Roman" w:hAnsi="Times New Roman"/>
          <w:sz w:val="28"/>
          <w:szCs w:val="28"/>
        </w:rPr>
        <w:t>783</w:t>
      </w:r>
      <w:r w:rsidR="00726792" w:rsidRPr="00F61F3C">
        <w:rPr>
          <w:rFonts w:ascii="Times New Roman" w:hAnsi="Times New Roman"/>
          <w:sz w:val="28"/>
          <w:szCs w:val="28"/>
        </w:rPr>
        <w:t>,</w:t>
      </w:r>
      <w:r w:rsidR="004B6882" w:rsidRPr="004B6882">
        <w:rPr>
          <w:rFonts w:ascii="Times New Roman" w:hAnsi="Times New Roman"/>
          <w:sz w:val="28"/>
          <w:szCs w:val="28"/>
        </w:rPr>
        <w:t>4</w:t>
      </w:r>
      <w:r w:rsidR="00726792" w:rsidRPr="00F61F3C">
        <w:rPr>
          <w:rFonts w:ascii="Times New Roman" w:hAnsi="Times New Roman"/>
          <w:sz w:val="28"/>
          <w:szCs w:val="28"/>
        </w:rPr>
        <w:t xml:space="preserve"> 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 xml:space="preserve">из них исполнено </w:t>
      </w:r>
      <w:r w:rsidR="004B6882" w:rsidRPr="004B6882">
        <w:rPr>
          <w:rFonts w:ascii="Times New Roman" w:hAnsi="Times New Roman"/>
          <w:sz w:val="28"/>
          <w:szCs w:val="28"/>
        </w:rPr>
        <w:t>43 977</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6</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D04A7D">
        <w:rPr>
          <w:rFonts w:ascii="Times New Roman" w:hAnsi="Times New Roman" w:cs="Times New Roman"/>
          <w:sz w:val="28"/>
          <w:szCs w:val="28"/>
        </w:rPr>
        <w:t>,</w:t>
      </w:r>
      <w:r w:rsidR="00D4547D">
        <w:rPr>
          <w:rFonts w:ascii="Times New Roman" w:hAnsi="Times New Roman" w:cs="Times New Roman"/>
          <w:sz w:val="28"/>
          <w:szCs w:val="28"/>
        </w:rPr>
        <w:t xml:space="preserve"> </w:t>
      </w:r>
      <w:r w:rsidRPr="00726792">
        <w:rPr>
          <w:rFonts w:ascii="Times New Roman" w:hAnsi="Times New Roman" w:cs="Times New Roman"/>
          <w:sz w:val="28"/>
          <w:szCs w:val="28"/>
        </w:rPr>
        <w:t xml:space="preserve">или </w:t>
      </w:r>
      <w:r w:rsidR="004B6882" w:rsidRPr="004B6882">
        <w:rPr>
          <w:rFonts w:ascii="Times New Roman" w:hAnsi="Times New Roman" w:cs="Times New Roman"/>
          <w:sz w:val="28"/>
          <w:szCs w:val="28"/>
        </w:rPr>
        <w:t>98</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2</w:t>
      </w:r>
      <w:r w:rsidRPr="00726792">
        <w:rPr>
          <w:rFonts w:ascii="Times New Roman" w:hAnsi="Times New Roman" w:cs="Times New Roman"/>
          <w:sz w:val="28"/>
          <w:szCs w:val="28"/>
        </w:rPr>
        <w:t>%</w:t>
      </w:r>
      <w:r>
        <w:rPr>
          <w:rFonts w:ascii="Times New Roman" w:hAnsi="Times New Roman" w:cs="Times New Roman"/>
          <w:sz w:val="28"/>
          <w:szCs w:val="28"/>
        </w:rPr>
        <w:t>;</w:t>
      </w:r>
    </w:p>
    <w:p w:rsidR="00642A6F" w:rsidRDefault="00642A6F" w:rsidP="00335A4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F61F3C">
        <w:rPr>
          <w:rFonts w:ascii="Times New Roman" w:hAnsi="Times New Roman"/>
          <w:sz w:val="28"/>
          <w:szCs w:val="28"/>
        </w:rPr>
        <w:t xml:space="preserve"> дошкольны</w:t>
      </w:r>
      <w:r>
        <w:rPr>
          <w:rFonts w:ascii="Times New Roman" w:hAnsi="Times New Roman"/>
          <w:sz w:val="28"/>
          <w:szCs w:val="28"/>
        </w:rPr>
        <w:t>х</w:t>
      </w:r>
      <w:r w:rsidR="00726792" w:rsidRPr="00F61F3C">
        <w:rPr>
          <w:rFonts w:ascii="Times New Roman" w:hAnsi="Times New Roman"/>
          <w:sz w:val="28"/>
          <w:szCs w:val="28"/>
        </w:rPr>
        <w:t xml:space="preserve"> организаци</w:t>
      </w:r>
      <w:r>
        <w:rPr>
          <w:rFonts w:ascii="Times New Roman" w:hAnsi="Times New Roman"/>
          <w:sz w:val="28"/>
          <w:szCs w:val="28"/>
        </w:rPr>
        <w:t xml:space="preserve">ях </w:t>
      </w:r>
      <w:r w:rsidR="00D21A4E">
        <w:rPr>
          <w:rFonts w:ascii="Times New Roman" w:hAnsi="Times New Roman"/>
          <w:sz w:val="28"/>
          <w:szCs w:val="28"/>
        </w:rPr>
        <w:t xml:space="preserve">– </w:t>
      </w:r>
      <w:r w:rsidR="00726792" w:rsidRPr="00F61F3C">
        <w:rPr>
          <w:rFonts w:ascii="Times New Roman" w:hAnsi="Times New Roman"/>
          <w:sz w:val="28"/>
          <w:szCs w:val="28"/>
        </w:rPr>
        <w:t>10</w:t>
      </w:r>
      <w:r w:rsidR="004B6882">
        <w:rPr>
          <w:rFonts w:ascii="Times New Roman" w:hAnsi="Times New Roman"/>
          <w:sz w:val="28"/>
          <w:szCs w:val="28"/>
        </w:rPr>
        <w:t> </w:t>
      </w:r>
      <w:r w:rsidR="004B6882" w:rsidRPr="004B6882">
        <w:rPr>
          <w:rFonts w:ascii="Times New Roman" w:hAnsi="Times New Roman"/>
          <w:sz w:val="28"/>
          <w:szCs w:val="28"/>
        </w:rPr>
        <w:t>389,</w:t>
      </w:r>
      <w:r w:rsidR="00726792" w:rsidRPr="00F61F3C">
        <w:rPr>
          <w:rFonts w:ascii="Times New Roman" w:hAnsi="Times New Roman"/>
          <w:sz w:val="28"/>
          <w:szCs w:val="28"/>
        </w:rPr>
        <w:t>9 тыс. руб</w:t>
      </w:r>
      <w:r>
        <w:rPr>
          <w:rFonts w:ascii="Times New Roman" w:hAnsi="Times New Roman"/>
          <w:sz w:val="28"/>
          <w:szCs w:val="28"/>
        </w:rPr>
        <w:t>лей</w:t>
      </w:r>
      <w:r w:rsidR="00726792" w:rsidRPr="00F61F3C">
        <w:rPr>
          <w:rFonts w:ascii="Times New Roman" w:hAnsi="Times New Roman"/>
          <w:sz w:val="28"/>
          <w:szCs w:val="28"/>
        </w:rPr>
        <w:t>,</w:t>
      </w:r>
      <w:r>
        <w:rPr>
          <w:rFonts w:ascii="Times New Roman" w:hAnsi="Times New Roman"/>
          <w:sz w:val="28"/>
          <w:szCs w:val="28"/>
        </w:rPr>
        <w:t xml:space="preserve"> из них исполнено </w:t>
      </w:r>
      <w:r w:rsidR="004B6882" w:rsidRPr="004B6882">
        <w:rPr>
          <w:rFonts w:ascii="Times New Roman" w:hAnsi="Times New Roman"/>
          <w:sz w:val="28"/>
          <w:szCs w:val="28"/>
        </w:rPr>
        <w:t>10</w:t>
      </w:r>
      <w:r w:rsidR="004B6882">
        <w:rPr>
          <w:rFonts w:ascii="Times New Roman" w:hAnsi="Times New Roman"/>
          <w:sz w:val="28"/>
          <w:szCs w:val="28"/>
          <w:lang w:val="en-US"/>
        </w:rPr>
        <w:t> </w:t>
      </w:r>
      <w:r w:rsidR="004B6882" w:rsidRPr="004B6882">
        <w:rPr>
          <w:rFonts w:ascii="Times New Roman" w:hAnsi="Times New Roman"/>
          <w:sz w:val="28"/>
          <w:szCs w:val="28"/>
        </w:rPr>
        <w:t>389,9</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00630727">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4B6882" w:rsidRPr="004B6882">
        <w:rPr>
          <w:rFonts w:ascii="Times New Roman" w:hAnsi="Times New Roman" w:cs="Times New Roman"/>
          <w:sz w:val="28"/>
          <w:szCs w:val="28"/>
        </w:rPr>
        <w:t>100</w:t>
      </w:r>
      <w:r w:rsidRPr="00726792">
        <w:rPr>
          <w:rFonts w:ascii="Times New Roman" w:hAnsi="Times New Roman" w:cs="Times New Roman"/>
          <w:sz w:val="28"/>
          <w:szCs w:val="28"/>
        </w:rPr>
        <w:t>,</w:t>
      </w:r>
      <w:r w:rsidR="004B6882" w:rsidRPr="004B6882">
        <w:rPr>
          <w:rFonts w:ascii="Times New Roman" w:hAnsi="Times New Roman" w:cs="Times New Roman"/>
          <w:sz w:val="28"/>
          <w:szCs w:val="28"/>
        </w:rPr>
        <w:t>0</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rsidR="00C218C2" w:rsidRPr="00C218C2" w:rsidRDefault="00642A6F" w:rsidP="00335A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5B9D">
        <w:rPr>
          <w:rFonts w:ascii="Times New Roman" w:hAnsi="Times New Roman"/>
          <w:sz w:val="28"/>
          <w:szCs w:val="28"/>
        </w:rPr>
        <w:t>организаци</w:t>
      </w:r>
      <w:r>
        <w:rPr>
          <w:rFonts w:ascii="Times New Roman" w:hAnsi="Times New Roman"/>
          <w:sz w:val="28"/>
          <w:szCs w:val="28"/>
        </w:rPr>
        <w:t>ях</w:t>
      </w:r>
      <w:r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4B6882" w:rsidRPr="004B6882">
        <w:rPr>
          <w:rFonts w:ascii="Times New Roman" w:hAnsi="Times New Roman"/>
          <w:sz w:val="28"/>
          <w:szCs w:val="28"/>
        </w:rPr>
        <w:t>1 607</w:t>
      </w:r>
      <w:r w:rsidR="00726792" w:rsidRPr="00F61F3C">
        <w:rPr>
          <w:rFonts w:ascii="Times New Roman" w:hAnsi="Times New Roman"/>
          <w:sz w:val="28"/>
          <w:szCs w:val="28"/>
        </w:rPr>
        <w:t>,</w:t>
      </w:r>
      <w:r w:rsidR="004B6882" w:rsidRPr="004B6882">
        <w:rPr>
          <w:rFonts w:ascii="Times New Roman" w:hAnsi="Times New Roman"/>
          <w:sz w:val="28"/>
          <w:szCs w:val="28"/>
        </w:rPr>
        <w:t>3</w:t>
      </w:r>
      <w:r w:rsidR="00726792" w:rsidRPr="00F61F3C">
        <w:rPr>
          <w:rFonts w:ascii="Times New Roman" w:hAnsi="Times New Roman"/>
          <w:sz w:val="28"/>
          <w:szCs w:val="28"/>
        </w:rPr>
        <w:t xml:space="preserve"> тыс. руб</w:t>
      </w:r>
      <w:r>
        <w:rPr>
          <w:rFonts w:ascii="Times New Roman" w:hAnsi="Times New Roman"/>
          <w:sz w:val="28"/>
          <w:szCs w:val="28"/>
        </w:rPr>
        <w:t xml:space="preserve">лей, из них исполнено </w:t>
      </w:r>
      <w:r w:rsidR="00726792" w:rsidRPr="00726792">
        <w:rPr>
          <w:rFonts w:ascii="Times New Roman" w:hAnsi="Times New Roman" w:cs="Times New Roman"/>
          <w:sz w:val="28"/>
          <w:szCs w:val="28"/>
        </w:rPr>
        <w:t>1 517,8 тыс. руб</w:t>
      </w:r>
      <w:r w:rsidR="00D4547D">
        <w:rPr>
          <w:rFonts w:ascii="Times New Roman" w:hAnsi="Times New Roman" w:cs="Times New Roman"/>
          <w:sz w:val="28"/>
          <w:szCs w:val="28"/>
        </w:rPr>
        <w:t>лей</w:t>
      </w:r>
      <w:r w:rsidR="00D04A7D">
        <w:rPr>
          <w:rFonts w:ascii="Times New Roman" w:hAnsi="Times New Roman" w:cs="Times New Roman"/>
          <w:sz w:val="28"/>
          <w:szCs w:val="28"/>
        </w:rPr>
        <w:t>,</w:t>
      </w:r>
      <w:r w:rsidR="00726792" w:rsidRPr="00726792">
        <w:rPr>
          <w:rFonts w:ascii="Times New Roman" w:hAnsi="Times New Roman" w:cs="Times New Roman"/>
          <w:sz w:val="28"/>
          <w:szCs w:val="28"/>
        </w:rPr>
        <w:t xml:space="preserve"> или </w:t>
      </w:r>
      <w:r w:rsidR="004B6882" w:rsidRPr="004B6882">
        <w:rPr>
          <w:rFonts w:ascii="Times New Roman" w:hAnsi="Times New Roman" w:cs="Times New Roman"/>
          <w:sz w:val="28"/>
          <w:szCs w:val="28"/>
        </w:rPr>
        <w:t>9</w:t>
      </w:r>
      <w:r w:rsidR="00726792" w:rsidRPr="00726792">
        <w:rPr>
          <w:rFonts w:ascii="Times New Roman" w:hAnsi="Times New Roman" w:cs="Times New Roman"/>
          <w:sz w:val="28"/>
          <w:szCs w:val="28"/>
        </w:rPr>
        <w:t>4,</w:t>
      </w:r>
      <w:r w:rsidR="004B6882" w:rsidRPr="004B6882">
        <w:rPr>
          <w:rFonts w:ascii="Times New Roman" w:hAnsi="Times New Roman" w:cs="Times New Roman"/>
          <w:sz w:val="28"/>
          <w:szCs w:val="28"/>
        </w:rPr>
        <w:t>4</w:t>
      </w:r>
      <w:r w:rsidR="00726792" w:rsidRPr="00726792">
        <w:rPr>
          <w:rFonts w:ascii="Times New Roman" w:hAnsi="Times New Roman" w:cs="Times New Roman"/>
          <w:sz w:val="28"/>
          <w:szCs w:val="28"/>
        </w:rPr>
        <w:t xml:space="preserve"> %.</w:t>
      </w:r>
      <w:r w:rsidR="00C218C2">
        <w:rPr>
          <w:rFonts w:ascii="Times New Roman" w:hAnsi="Times New Roman" w:cs="Times New Roman"/>
          <w:sz w:val="28"/>
          <w:szCs w:val="28"/>
        </w:rPr>
        <w:t xml:space="preserve"> </w:t>
      </w:r>
      <w:r w:rsidR="00C218C2" w:rsidRPr="00C218C2">
        <w:rPr>
          <w:rFonts w:ascii="Times New Roman" w:hAnsi="Times New Roman" w:cs="Times New Roman"/>
          <w:sz w:val="28"/>
          <w:szCs w:val="28"/>
        </w:rPr>
        <w:t>Экономия бюджетных сре</w:t>
      </w:r>
      <w:proofErr w:type="gramStart"/>
      <w:r w:rsidR="00C218C2" w:rsidRPr="00C218C2">
        <w:rPr>
          <w:rFonts w:ascii="Times New Roman" w:hAnsi="Times New Roman" w:cs="Times New Roman"/>
          <w:sz w:val="28"/>
          <w:szCs w:val="28"/>
        </w:rPr>
        <w:t>дств сл</w:t>
      </w:r>
      <w:proofErr w:type="gramEnd"/>
      <w:r w:rsidR="00C218C2" w:rsidRPr="00C218C2">
        <w:rPr>
          <w:rFonts w:ascii="Times New Roman" w:hAnsi="Times New Roman" w:cs="Times New Roman"/>
          <w:sz w:val="28"/>
          <w:szCs w:val="28"/>
        </w:rPr>
        <w:t>ожилась в результате заключения муниципальн</w:t>
      </w:r>
      <w:r w:rsidR="00C218C2">
        <w:rPr>
          <w:rFonts w:ascii="Times New Roman" w:hAnsi="Times New Roman" w:cs="Times New Roman"/>
          <w:sz w:val="28"/>
          <w:szCs w:val="28"/>
        </w:rPr>
        <w:t>ого</w:t>
      </w:r>
      <w:r w:rsidR="00C218C2" w:rsidRPr="00C218C2">
        <w:rPr>
          <w:rFonts w:ascii="Times New Roman" w:hAnsi="Times New Roman" w:cs="Times New Roman"/>
          <w:sz w:val="28"/>
          <w:szCs w:val="28"/>
        </w:rPr>
        <w:t xml:space="preserve"> контракт</w:t>
      </w:r>
      <w:r w:rsidR="00C218C2">
        <w:rPr>
          <w:rFonts w:ascii="Times New Roman" w:hAnsi="Times New Roman" w:cs="Times New Roman"/>
          <w:sz w:val="28"/>
          <w:szCs w:val="28"/>
        </w:rPr>
        <w:t>а</w:t>
      </w:r>
      <w:r w:rsidR="00C218C2" w:rsidRPr="00C218C2">
        <w:rPr>
          <w:rFonts w:ascii="Times New Roman" w:hAnsi="Times New Roman" w:cs="Times New Roman"/>
          <w:sz w:val="28"/>
          <w:szCs w:val="28"/>
        </w:rPr>
        <w:t xml:space="preserve"> конкурентным способом закупки.</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sidR="004B6882" w:rsidRPr="004B6882">
        <w:rPr>
          <w:rFonts w:ascii="Times New Roman" w:hAnsi="Times New Roman" w:cs="Times New Roman"/>
          <w:sz w:val="28"/>
          <w:szCs w:val="28"/>
        </w:rPr>
        <w:t>направлены</w:t>
      </w:r>
      <w:r w:rsidRPr="00726792">
        <w:rPr>
          <w:rFonts w:ascii="Times New Roman" w:hAnsi="Times New Roman" w:cs="Times New Roman"/>
          <w:sz w:val="28"/>
          <w:szCs w:val="28"/>
        </w:rPr>
        <w:t xml:space="preserve"> на оплату услуг по физической круглосуточной охране зданий, обслуживание кнопок тревожной сигнализации и </w:t>
      </w:r>
      <w:r w:rsidR="00641D90">
        <w:rPr>
          <w:rFonts w:ascii="Times New Roman" w:hAnsi="Times New Roman" w:cs="Times New Roman"/>
          <w:sz w:val="28"/>
          <w:szCs w:val="28"/>
        </w:rPr>
        <w:t>системы контроля и управления доступом.</w:t>
      </w:r>
      <w:r w:rsidRPr="00726792">
        <w:rPr>
          <w:rFonts w:ascii="Times New Roman" w:hAnsi="Times New Roman" w:cs="Times New Roman"/>
          <w:sz w:val="28"/>
          <w:szCs w:val="28"/>
        </w:rPr>
        <w:t xml:space="preserve"> </w:t>
      </w:r>
    </w:p>
    <w:p w:rsidR="00D04A7D" w:rsidRDefault="00D04A7D" w:rsidP="00335A45">
      <w:pPr>
        <w:spacing w:after="0" w:line="240" w:lineRule="auto"/>
        <w:ind w:firstLine="709"/>
        <w:jc w:val="both"/>
        <w:rPr>
          <w:rFonts w:ascii="Times New Roman" w:hAnsi="Times New Roman" w:cs="Times New Roman"/>
          <w:sz w:val="28"/>
          <w:szCs w:val="28"/>
        </w:rPr>
      </w:pP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«Развитие материально-технической базы сферы образования»</w:t>
      </w:r>
      <w:r w:rsidR="0041085A">
        <w:rPr>
          <w:rFonts w:ascii="Times New Roman" w:hAnsi="Times New Roman" w:cs="Times New Roman"/>
          <w:sz w:val="28"/>
          <w:szCs w:val="28"/>
        </w:rPr>
        <w:t>.</w:t>
      </w:r>
    </w:p>
    <w:p w:rsidR="00726792" w:rsidRPr="00726792" w:rsidRDefault="0041085A"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2022 году</w:t>
      </w:r>
      <w:r w:rsidR="00726792" w:rsidRPr="00726792">
        <w:rPr>
          <w:rFonts w:ascii="Times New Roman" w:hAnsi="Times New Roman" w:cs="Times New Roman"/>
          <w:sz w:val="28"/>
          <w:szCs w:val="28"/>
        </w:rPr>
        <w:t xml:space="preserve"> 5 7</w:t>
      </w:r>
      <w:r w:rsidR="00E32FAB" w:rsidRPr="00E32FAB">
        <w:rPr>
          <w:rFonts w:ascii="Times New Roman" w:hAnsi="Times New Roman" w:cs="Times New Roman"/>
          <w:sz w:val="28"/>
          <w:szCs w:val="28"/>
        </w:rPr>
        <w:t>92</w:t>
      </w:r>
      <w:r w:rsidR="00726792" w:rsidRPr="00726792">
        <w:rPr>
          <w:rFonts w:ascii="Times New Roman" w:hAnsi="Times New Roman" w:cs="Times New Roman"/>
          <w:sz w:val="28"/>
          <w:szCs w:val="28"/>
        </w:rPr>
        <w:t>,</w:t>
      </w:r>
      <w:r w:rsidR="00E32FAB" w:rsidRPr="00E32FAB">
        <w:rPr>
          <w:rFonts w:ascii="Times New Roman" w:hAnsi="Times New Roman" w:cs="Times New Roman"/>
          <w:sz w:val="28"/>
          <w:szCs w:val="28"/>
        </w:rPr>
        <w:t>3</w:t>
      </w:r>
      <w:r w:rsidR="00726792"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E32FAB" w:rsidRPr="00E32FAB">
        <w:rPr>
          <w:rFonts w:ascii="Times New Roman" w:hAnsi="Times New Roman" w:cs="Times New Roman"/>
          <w:sz w:val="28"/>
          <w:szCs w:val="28"/>
        </w:rPr>
        <w:t>2 53</w:t>
      </w:r>
      <w:r w:rsidR="00B517A7">
        <w:rPr>
          <w:rFonts w:ascii="Times New Roman" w:hAnsi="Times New Roman" w:cs="Times New Roman"/>
          <w:sz w:val="28"/>
          <w:szCs w:val="28"/>
        </w:rPr>
        <w:t>2</w:t>
      </w:r>
      <w:r w:rsidRPr="00726792">
        <w:rPr>
          <w:rFonts w:ascii="Times New Roman" w:hAnsi="Times New Roman" w:cs="Times New Roman"/>
          <w:sz w:val="28"/>
          <w:szCs w:val="28"/>
        </w:rPr>
        <w:t>,</w:t>
      </w:r>
      <w:r w:rsidR="00B517A7">
        <w:rPr>
          <w:rFonts w:ascii="Times New Roman" w:hAnsi="Times New Roman" w:cs="Times New Roman"/>
          <w:sz w:val="28"/>
          <w:szCs w:val="28"/>
        </w:rPr>
        <w:t>0</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00AF18E1">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E32FAB" w:rsidRPr="00E32FAB">
        <w:rPr>
          <w:rFonts w:ascii="Times New Roman" w:hAnsi="Times New Roman" w:cs="Times New Roman"/>
          <w:sz w:val="28"/>
          <w:szCs w:val="28"/>
        </w:rPr>
        <w:t>43</w:t>
      </w:r>
      <w:r w:rsidRPr="00726792">
        <w:rPr>
          <w:rFonts w:ascii="Times New Roman" w:hAnsi="Times New Roman" w:cs="Times New Roman"/>
          <w:sz w:val="28"/>
          <w:szCs w:val="28"/>
        </w:rPr>
        <w:t>,</w:t>
      </w:r>
      <w:r w:rsidR="00E32FAB" w:rsidRPr="00E32FAB">
        <w:rPr>
          <w:rFonts w:ascii="Times New Roman" w:hAnsi="Times New Roman" w:cs="Times New Roman"/>
          <w:sz w:val="28"/>
          <w:szCs w:val="28"/>
        </w:rPr>
        <w:t>7</w:t>
      </w:r>
      <w:r w:rsidRPr="00726792">
        <w:rPr>
          <w:rFonts w:ascii="Times New Roman" w:hAnsi="Times New Roman" w:cs="Times New Roman"/>
          <w:sz w:val="28"/>
          <w:szCs w:val="28"/>
        </w:rPr>
        <w:t xml:space="preserve"> %.</w:t>
      </w:r>
    </w:p>
    <w:p w:rsidR="0041085A" w:rsidRDefault="0041085A"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rsidR="00726792" w:rsidRPr="0041085A" w:rsidRDefault="00726792" w:rsidP="00335A45">
      <w:pPr>
        <w:pStyle w:val="a3"/>
        <w:numPr>
          <w:ilvl w:val="0"/>
          <w:numId w:val="26"/>
        </w:numPr>
        <w:tabs>
          <w:tab w:val="left" w:pos="1134"/>
        </w:tabs>
        <w:spacing w:after="0" w:line="240" w:lineRule="auto"/>
        <w:ind w:left="142" w:firstLine="567"/>
        <w:jc w:val="both"/>
        <w:rPr>
          <w:rFonts w:ascii="Times New Roman" w:hAnsi="Times New Roman"/>
          <w:sz w:val="28"/>
          <w:szCs w:val="28"/>
        </w:rPr>
      </w:pPr>
      <w:r w:rsidRPr="0041085A">
        <w:rPr>
          <w:rFonts w:ascii="Times New Roman" w:hAnsi="Times New Roman"/>
          <w:sz w:val="28"/>
          <w:szCs w:val="28"/>
        </w:rPr>
        <w:t>«Строительство и реконструкция учреждений общего образования в соответствии с нормативом обеспеченности местами в общеобразовательных учреждениях».</w:t>
      </w:r>
    </w:p>
    <w:p w:rsidR="00726792" w:rsidRPr="00726792" w:rsidRDefault="0059762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00726792" w:rsidRPr="00726792">
        <w:rPr>
          <w:rFonts w:ascii="Times New Roman" w:hAnsi="Times New Roman" w:cs="Times New Roman"/>
          <w:sz w:val="28"/>
          <w:szCs w:val="28"/>
        </w:rPr>
        <w:t xml:space="preserve"> 4 752,</w:t>
      </w:r>
      <w:r w:rsidR="00B517A7">
        <w:rPr>
          <w:rFonts w:ascii="Times New Roman" w:hAnsi="Times New Roman" w:cs="Times New Roman"/>
          <w:sz w:val="28"/>
          <w:szCs w:val="28"/>
        </w:rPr>
        <w:t>5</w:t>
      </w:r>
      <w:r w:rsidR="00726792"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w:t>
      </w:r>
      <w:r w:rsidR="00D4547D">
        <w:rPr>
          <w:rFonts w:ascii="Times New Roman" w:hAnsi="Times New Roman" w:cs="Times New Roman"/>
          <w:sz w:val="28"/>
          <w:szCs w:val="28"/>
        </w:rPr>
        <w:t>о 1 492,5 тыс. рублей</w:t>
      </w:r>
      <w:r w:rsidR="00AF18E1">
        <w:rPr>
          <w:rFonts w:ascii="Times New Roman" w:hAnsi="Times New Roman" w:cs="Times New Roman"/>
          <w:sz w:val="28"/>
          <w:szCs w:val="28"/>
        </w:rPr>
        <w:t>,</w:t>
      </w:r>
      <w:r>
        <w:rPr>
          <w:rFonts w:ascii="Times New Roman" w:hAnsi="Times New Roman" w:cs="Times New Roman"/>
          <w:sz w:val="28"/>
          <w:szCs w:val="28"/>
        </w:rPr>
        <w:t xml:space="preserve"> или </w:t>
      </w:r>
      <w:r w:rsidR="00726792" w:rsidRPr="00726792">
        <w:rPr>
          <w:rFonts w:ascii="Times New Roman" w:hAnsi="Times New Roman" w:cs="Times New Roman"/>
          <w:sz w:val="28"/>
          <w:szCs w:val="28"/>
        </w:rPr>
        <w:t xml:space="preserve">31,4 %, в том числе: </w:t>
      </w:r>
    </w:p>
    <w:p w:rsidR="0059762B"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корректировка проектно-сметной документации по объекту «Реконструкция школы с </w:t>
      </w:r>
      <w:proofErr w:type="spellStart"/>
      <w:r w:rsidRPr="00726792">
        <w:rPr>
          <w:rFonts w:ascii="Times New Roman" w:hAnsi="Times New Roman" w:cs="Times New Roman"/>
          <w:sz w:val="28"/>
          <w:szCs w:val="28"/>
        </w:rPr>
        <w:t>пристроем</w:t>
      </w:r>
      <w:proofErr w:type="spellEnd"/>
      <w:r w:rsidRPr="00726792">
        <w:rPr>
          <w:rFonts w:ascii="Times New Roman" w:hAnsi="Times New Roman" w:cs="Times New Roman"/>
          <w:sz w:val="28"/>
          <w:szCs w:val="28"/>
        </w:rPr>
        <w:t xml:space="preserve"> в п. </w:t>
      </w:r>
      <w:proofErr w:type="spellStart"/>
      <w:r w:rsidRPr="00726792">
        <w:rPr>
          <w:rFonts w:ascii="Times New Roman" w:hAnsi="Times New Roman" w:cs="Times New Roman"/>
          <w:sz w:val="28"/>
          <w:szCs w:val="28"/>
        </w:rPr>
        <w:t>Красноленинский</w:t>
      </w:r>
      <w:proofErr w:type="spellEnd"/>
      <w:r w:rsidRPr="00726792">
        <w:rPr>
          <w:rFonts w:ascii="Times New Roman" w:hAnsi="Times New Roman" w:cs="Times New Roman"/>
          <w:sz w:val="28"/>
          <w:szCs w:val="28"/>
        </w:rPr>
        <w:t>»</w:t>
      </w:r>
      <w:r w:rsidR="0059762B">
        <w:rPr>
          <w:rFonts w:ascii="Times New Roman" w:hAnsi="Times New Roman" w:cs="Times New Roman"/>
          <w:sz w:val="28"/>
          <w:szCs w:val="28"/>
        </w:rPr>
        <w:t xml:space="preserve"> 3 000,0 тыс. рублей, из них </w:t>
      </w:r>
      <w:r w:rsidR="0059762B" w:rsidRPr="00726792">
        <w:rPr>
          <w:rFonts w:ascii="Times New Roman" w:hAnsi="Times New Roman" w:cs="Times New Roman"/>
          <w:sz w:val="28"/>
          <w:szCs w:val="28"/>
        </w:rPr>
        <w:t>исполнен</w:t>
      </w:r>
      <w:r w:rsidR="0059762B">
        <w:rPr>
          <w:rFonts w:ascii="Times New Roman" w:hAnsi="Times New Roman" w:cs="Times New Roman"/>
          <w:sz w:val="28"/>
          <w:szCs w:val="28"/>
        </w:rPr>
        <w:t>о 0,0 тыс. рублей.</w:t>
      </w:r>
    </w:p>
    <w:p w:rsidR="00726792" w:rsidRPr="00726792" w:rsidRDefault="0059762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0187300008421000080 от 31.05.2021.</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Ведется корректировка </w:t>
      </w:r>
      <w:r>
        <w:rPr>
          <w:rFonts w:ascii="Times New Roman" w:hAnsi="Times New Roman" w:cs="Times New Roman"/>
          <w:sz w:val="28"/>
          <w:szCs w:val="28"/>
        </w:rPr>
        <w:t>проектно-сметной документации и получение</w:t>
      </w:r>
      <w:r w:rsidR="00726792" w:rsidRPr="00726792">
        <w:rPr>
          <w:rFonts w:ascii="Times New Roman" w:hAnsi="Times New Roman" w:cs="Times New Roman"/>
          <w:sz w:val="28"/>
          <w:szCs w:val="28"/>
        </w:rPr>
        <w:t xml:space="preserve"> государственной экспертизы. Ожидаемый срок получения заключения </w:t>
      </w:r>
      <w:r w:rsidR="00D21A4E">
        <w:rPr>
          <w:rFonts w:ascii="Times New Roman" w:hAnsi="Times New Roman"/>
          <w:sz w:val="28"/>
          <w:szCs w:val="28"/>
        </w:rPr>
        <w:t xml:space="preserve">– </w:t>
      </w:r>
      <w:r w:rsidR="00E32FAB" w:rsidRPr="00747E88">
        <w:rPr>
          <w:rFonts w:ascii="Times New Roman" w:hAnsi="Times New Roman"/>
          <w:sz w:val="28"/>
          <w:szCs w:val="28"/>
        </w:rPr>
        <w:t>февраль</w:t>
      </w:r>
      <w:r w:rsidR="00726792" w:rsidRPr="00726792">
        <w:rPr>
          <w:rFonts w:ascii="Times New Roman" w:hAnsi="Times New Roman" w:cs="Times New Roman"/>
          <w:sz w:val="28"/>
          <w:szCs w:val="28"/>
        </w:rPr>
        <w:t xml:space="preserve"> 202</w:t>
      </w:r>
      <w:r w:rsidR="00E32FAB" w:rsidRPr="00747E88">
        <w:rPr>
          <w:rFonts w:ascii="Times New Roman" w:hAnsi="Times New Roman" w:cs="Times New Roman"/>
          <w:sz w:val="28"/>
          <w:szCs w:val="28"/>
        </w:rPr>
        <w:t>3</w:t>
      </w:r>
      <w:r w:rsidR="00726792" w:rsidRPr="00726792">
        <w:rPr>
          <w:rFonts w:ascii="Times New Roman" w:hAnsi="Times New Roman" w:cs="Times New Roman"/>
          <w:sz w:val="28"/>
          <w:szCs w:val="28"/>
        </w:rPr>
        <w:t xml:space="preserve"> года. </w:t>
      </w:r>
      <w:r w:rsidR="00B517A7">
        <w:rPr>
          <w:rFonts w:ascii="Times New Roman" w:hAnsi="Times New Roman" w:cs="Times New Roman"/>
          <w:sz w:val="28"/>
          <w:szCs w:val="28"/>
        </w:rPr>
        <w:t>Н</w:t>
      </w:r>
      <w:r w:rsidR="00C218C2">
        <w:rPr>
          <w:rFonts w:ascii="Times New Roman" w:hAnsi="Times New Roman" w:cs="Times New Roman"/>
          <w:sz w:val="28"/>
          <w:szCs w:val="28"/>
        </w:rPr>
        <w:t>е соблюдены</w:t>
      </w:r>
      <w:r w:rsidR="00726792" w:rsidRPr="00726792">
        <w:rPr>
          <w:rFonts w:ascii="Times New Roman" w:hAnsi="Times New Roman" w:cs="Times New Roman"/>
          <w:sz w:val="28"/>
          <w:szCs w:val="28"/>
        </w:rPr>
        <w:t xml:space="preserve"> срок</w:t>
      </w:r>
      <w:r w:rsidR="00C218C2">
        <w:rPr>
          <w:rFonts w:ascii="Times New Roman" w:hAnsi="Times New Roman" w:cs="Times New Roman"/>
          <w:sz w:val="28"/>
          <w:szCs w:val="28"/>
        </w:rPr>
        <w:t>и</w:t>
      </w:r>
      <w:r w:rsidR="00726792" w:rsidRPr="00726792">
        <w:rPr>
          <w:rFonts w:ascii="Times New Roman" w:hAnsi="Times New Roman" w:cs="Times New Roman"/>
          <w:sz w:val="28"/>
          <w:szCs w:val="28"/>
        </w:rPr>
        <w:t xml:space="preserve"> выполнения работ</w:t>
      </w:r>
      <w:r>
        <w:rPr>
          <w:rFonts w:ascii="Times New Roman" w:hAnsi="Times New Roman" w:cs="Times New Roman"/>
          <w:sz w:val="28"/>
          <w:szCs w:val="28"/>
        </w:rPr>
        <w:t>, ведется претензионная работа;</w:t>
      </w:r>
    </w:p>
    <w:p w:rsidR="0059762B"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строительство плоскостных сооружений «МКОУ ХМР «СОШ п. Сибирский»</w:t>
      </w:r>
      <w:r w:rsidR="0059762B">
        <w:rPr>
          <w:rFonts w:ascii="Times New Roman" w:hAnsi="Times New Roman" w:cs="Times New Roman"/>
          <w:sz w:val="28"/>
          <w:szCs w:val="28"/>
        </w:rPr>
        <w:t xml:space="preserve"> 1 720,</w:t>
      </w:r>
      <w:r w:rsidR="00B517A7">
        <w:rPr>
          <w:rFonts w:ascii="Times New Roman" w:hAnsi="Times New Roman" w:cs="Times New Roman"/>
          <w:sz w:val="28"/>
          <w:szCs w:val="28"/>
        </w:rPr>
        <w:t>5</w:t>
      </w:r>
      <w:r w:rsidR="0059762B">
        <w:rPr>
          <w:rFonts w:ascii="Times New Roman" w:hAnsi="Times New Roman" w:cs="Times New Roman"/>
          <w:sz w:val="28"/>
          <w:szCs w:val="28"/>
        </w:rPr>
        <w:t xml:space="preserve"> тыс. рублей, из них исполнено 1 492,5 тыс. рублей</w:t>
      </w:r>
      <w:r w:rsidR="00193BDB">
        <w:rPr>
          <w:rFonts w:ascii="Times New Roman" w:hAnsi="Times New Roman" w:cs="Times New Roman"/>
          <w:sz w:val="28"/>
          <w:szCs w:val="28"/>
        </w:rPr>
        <w:t>, или 86,7 %</w:t>
      </w:r>
      <w:r w:rsidR="0059762B">
        <w:rPr>
          <w:rFonts w:ascii="Times New Roman" w:hAnsi="Times New Roman" w:cs="Times New Roman"/>
          <w:sz w:val="28"/>
          <w:szCs w:val="28"/>
        </w:rPr>
        <w:t>.</w:t>
      </w:r>
    </w:p>
    <w:p w:rsidR="00726792" w:rsidRPr="00726792" w:rsidRDefault="0059762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0187300008422000122 от 17.06.2022</w:t>
      </w:r>
      <w:r w:rsidR="00193BDB">
        <w:rPr>
          <w:rFonts w:ascii="Times New Roman" w:hAnsi="Times New Roman" w:cs="Times New Roman"/>
          <w:sz w:val="28"/>
          <w:szCs w:val="28"/>
        </w:rPr>
        <w:t>, р</w:t>
      </w:r>
      <w:r w:rsidR="00726792" w:rsidRPr="00726792">
        <w:rPr>
          <w:rFonts w:ascii="Times New Roman" w:hAnsi="Times New Roman" w:cs="Times New Roman"/>
          <w:sz w:val="28"/>
          <w:szCs w:val="28"/>
        </w:rPr>
        <w:t xml:space="preserve">аботы выполнены в </w:t>
      </w:r>
      <w:r w:rsidR="00193BDB">
        <w:rPr>
          <w:rFonts w:ascii="Times New Roman" w:hAnsi="Times New Roman" w:cs="Times New Roman"/>
          <w:sz w:val="28"/>
          <w:szCs w:val="28"/>
        </w:rPr>
        <w:t>соответствии с муниципальным контрактом в полном о</w:t>
      </w:r>
      <w:r w:rsidR="00726792" w:rsidRPr="00726792">
        <w:rPr>
          <w:rFonts w:ascii="Times New Roman" w:hAnsi="Times New Roman" w:cs="Times New Roman"/>
          <w:sz w:val="28"/>
          <w:szCs w:val="28"/>
        </w:rPr>
        <w:t>бъеме. Остаток средств планир</w:t>
      </w:r>
      <w:r w:rsidR="00193BDB">
        <w:rPr>
          <w:rFonts w:ascii="Times New Roman" w:hAnsi="Times New Roman" w:cs="Times New Roman"/>
          <w:sz w:val="28"/>
          <w:szCs w:val="28"/>
        </w:rPr>
        <w:t>уется использовать в 2023 году;</w:t>
      </w:r>
    </w:p>
    <w:p w:rsidR="00D21A4E"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строительство объекта Комплекс «школа (55 учащихся) в п. Бобровский» </w:t>
      </w:r>
      <w:r w:rsidR="00193BDB">
        <w:rPr>
          <w:rFonts w:ascii="Times New Roman" w:hAnsi="Times New Roman" w:cs="Times New Roman"/>
          <w:sz w:val="28"/>
          <w:szCs w:val="28"/>
        </w:rPr>
        <w:t>32,0 тыс. рублей, из них исполнено 0,0 тыс. рублей</w:t>
      </w:r>
      <w:r w:rsidR="00D21A4E">
        <w:rPr>
          <w:rFonts w:ascii="Times New Roman" w:hAnsi="Times New Roman" w:cs="Times New Roman"/>
          <w:sz w:val="28"/>
          <w:szCs w:val="28"/>
        </w:rPr>
        <w:t>, или 0,0%.</w:t>
      </w:r>
      <w:r w:rsidR="00193BDB">
        <w:rPr>
          <w:rFonts w:ascii="Times New Roman" w:hAnsi="Times New Roman" w:cs="Times New Roman"/>
          <w:sz w:val="28"/>
          <w:szCs w:val="28"/>
        </w:rPr>
        <w:t xml:space="preserve"> </w:t>
      </w:r>
    </w:p>
    <w:p w:rsidR="00726792" w:rsidRDefault="00D21A4E"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плата будет произведена после предъявления подрядной орг</w:t>
      </w:r>
      <w:r w:rsidR="00193BDB">
        <w:rPr>
          <w:rFonts w:ascii="Times New Roman" w:hAnsi="Times New Roman" w:cs="Times New Roman"/>
          <w:sz w:val="28"/>
          <w:szCs w:val="28"/>
        </w:rPr>
        <w:t>анизацией исполнительного листа.</w:t>
      </w:r>
    </w:p>
    <w:p w:rsidR="00193BDB" w:rsidRPr="00193BDB" w:rsidRDefault="00726792" w:rsidP="00335A45">
      <w:pPr>
        <w:pStyle w:val="a3"/>
        <w:numPr>
          <w:ilvl w:val="0"/>
          <w:numId w:val="26"/>
        </w:numPr>
        <w:tabs>
          <w:tab w:val="left" w:pos="1276"/>
        </w:tabs>
        <w:spacing w:after="0" w:line="240" w:lineRule="auto"/>
        <w:ind w:left="0" w:firstLine="709"/>
        <w:jc w:val="both"/>
        <w:rPr>
          <w:rFonts w:ascii="Times New Roman" w:hAnsi="Times New Roman"/>
          <w:sz w:val="28"/>
          <w:szCs w:val="28"/>
        </w:rPr>
      </w:pPr>
      <w:r w:rsidRPr="00193BDB">
        <w:rPr>
          <w:rFonts w:ascii="Times New Roman" w:hAnsi="Times New Roman"/>
          <w:sz w:val="28"/>
          <w:szCs w:val="28"/>
        </w:rPr>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w:t>
      </w:r>
      <w:r w:rsidR="00193BDB" w:rsidRPr="00193BDB">
        <w:rPr>
          <w:rFonts w:ascii="Times New Roman" w:hAnsi="Times New Roman"/>
          <w:sz w:val="28"/>
          <w:szCs w:val="28"/>
        </w:rPr>
        <w:t>.</w:t>
      </w:r>
    </w:p>
    <w:p w:rsidR="00726792" w:rsidRPr="00193BDB" w:rsidRDefault="00193BDB" w:rsidP="00335A45">
      <w:pPr>
        <w:spacing w:after="0" w:line="240" w:lineRule="auto"/>
        <w:ind w:firstLine="708"/>
        <w:jc w:val="both"/>
        <w:rPr>
          <w:rFonts w:ascii="Times New Roman" w:hAnsi="Times New Roman"/>
          <w:sz w:val="28"/>
          <w:szCs w:val="28"/>
        </w:rPr>
      </w:pPr>
      <w:r>
        <w:rPr>
          <w:rFonts w:ascii="Times New Roman" w:hAnsi="Times New Roman"/>
          <w:sz w:val="28"/>
          <w:szCs w:val="28"/>
        </w:rPr>
        <w:t>С</w:t>
      </w:r>
      <w:r w:rsidR="00726792" w:rsidRPr="00193BDB">
        <w:rPr>
          <w:rFonts w:ascii="Times New Roman" w:hAnsi="Times New Roman"/>
          <w:sz w:val="28"/>
          <w:szCs w:val="28"/>
        </w:rPr>
        <w:t>редства бюджета района</w:t>
      </w:r>
      <w:r>
        <w:rPr>
          <w:rFonts w:ascii="Times New Roman" w:hAnsi="Times New Roman"/>
          <w:sz w:val="28"/>
          <w:szCs w:val="28"/>
        </w:rPr>
        <w:t xml:space="preserve"> на реализацию мероприятия </w:t>
      </w:r>
      <w:r w:rsidR="00217912">
        <w:rPr>
          <w:rFonts w:ascii="Times New Roman" w:hAnsi="Times New Roman"/>
          <w:sz w:val="28"/>
          <w:szCs w:val="28"/>
        </w:rPr>
        <w:t xml:space="preserve">в 2022 году не </w:t>
      </w:r>
      <w:r>
        <w:rPr>
          <w:rFonts w:ascii="Times New Roman" w:hAnsi="Times New Roman"/>
          <w:sz w:val="28"/>
          <w:szCs w:val="28"/>
        </w:rPr>
        <w:t>предусмотрены</w:t>
      </w:r>
      <w:r w:rsidR="00AF18E1">
        <w:rPr>
          <w:rFonts w:ascii="Times New Roman" w:hAnsi="Times New Roman"/>
          <w:sz w:val="28"/>
          <w:szCs w:val="28"/>
        </w:rPr>
        <w:t xml:space="preserve"> в связи с отсутствием дошкольных образовательных учреждений, здания которых требуют реконструкции. </w:t>
      </w:r>
    </w:p>
    <w:p w:rsidR="00193BDB" w:rsidRDefault="00726792" w:rsidP="00335A45">
      <w:pPr>
        <w:pStyle w:val="a3"/>
        <w:numPr>
          <w:ilvl w:val="0"/>
          <w:numId w:val="26"/>
        </w:numPr>
        <w:tabs>
          <w:tab w:val="left" w:pos="1276"/>
        </w:tabs>
        <w:spacing w:after="0" w:line="240" w:lineRule="auto"/>
        <w:ind w:left="0" w:firstLine="709"/>
        <w:jc w:val="both"/>
        <w:rPr>
          <w:rFonts w:ascii="Times New Roman" w:hAnsi="Times New Roman"/>
          <w:sz w:val="28"/>
          <w:szCs w:val="28"/>
        </w:rPr>
      </w:pPr>
      <w:r w:rsidRPr="00193BDB">
        <w:rPr>
          <w:rFonts w:ascii="Times New Roman" w:hAnsi="Times New Roman"/>
          <w:sz w:val="28"/>
          <w:szCs w:val="28"/>
        </w:rPr>
        <w:t xml:space="preserve">«Укрепление материально-технической базы образовательных </w:t>
      </w:r>
      <w:r w:rsidR="00193BDB">
        <w:rPr>
          <w:rFonts w:ascii="Times New Roman" w:hAnsi="Times New Roman"/>
          <w:sz w:val="28"/>
          <w:szCs w:val="28"/>
        </w:rPr>
        <w:t>организаций</w:t>
      </w:r>
      <w:r w:rsidRPr="00193BDB">
        <w:rPr>
          <w:rFonts w:ascii="Times New Roman" w:hAnsi="Times New Roman"/>
          <w:sz w:val="28"/>
          <w:szCs w:val="28"/>
        </w:rPr>
        <w:t>»</w:t>
      </w:r>
      <w:r w:rsidR="00193BDB">
        <w:rPr>
          <w:rFonts w:ascii="Times New Roman" w:hAnsi="Times New Roman"/>
          <w:sz w:val="28"/>
          <w:szCs w:val="28"/>
        </w:rPr>
        <w:t>.</w:t>
      </w:r>
    </w:p>
    <w:p w:rsidR="00726792" w:rsidRPr="00193BDB" w:rsidRDefault="00193BDB" w:rsidP="00335A4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26792" w:rsidRPr="00193BDB">
        <w:rPr>
          <w:rFonts w:ascii="Times New Roman" w:hAnsi="Times New Roman"/>
          <w:sz w:val="28"/>
          <w:szCs w:val="28"/>
        </w:rPr>
        <w:t>1 0</w:t>
      </w:r>
      <w:r w:rsidR="00E32FAB" w:rsidRPr="00E32FAB">
        <w:rPr>
          <w:rFonts w:ascii="Times New Roman" w:hAnsi="Times New Roman"/>
          <w:sz w:val="28"/>
          <w:szCs w:val="28"/>
        </w:rPr>
        <w:t>39</w:t>
      </w:r>
      <w:r w:rsidR="00726792" w:rsidRPr="00193BDB">
        <w:rPr>
          <w:rFonts w:ascii="Times New Roman" w:hAnsi="Times New Roman"/>
          <w:sz w:val="28"/>
          <w:szCs w:val="28"/>
        </w:rPr>
        <w:t>,</w:t>
      </w:r>
      <w:r w:rsidR="00B517A7">
        <w:rPr>
          <w:rFonts w:ascii="Times New Roman" w:hAnsi="Times New Roman"/>
          <w:sz w:val="28"/>
          <w:szCs w:val="28"/>
        </w:rPr>
        <w:t>8</w:t>
      </w:r>
      <w:r w:rsidR="00726792" w:rsidRPr="00193BDB">
        <w:rPr>
          <w:rFonts w:ascii="Times New Roman" w:hAnsi="Times New Roman"/>
          <w:sz w:val="28"/>
          <w:szCs w:val="28"/>
        </w:rPr>
        <w:t xml:space="preserve"> тыс. руб</w:t>
      </w:r>
      <w:r>
        <w:rPr>
          <w:rFonts w:ascii="Times New Roman" w:hAnsi="Times New Roman"/>
          <w:sz w:val="28"/>
          <w:szCs w:val="28"/>
        </w:rPr>
        <w:t xml:space="preserve">лей, из них исполнено </w:t>
      </w:r>
      <w:r w:rsidR="00E32FAB" w:rsidRPr="00E32FAB">
        <w:rPr>
          <w:rFonts w:ascii="Times New Roman" w:hAnsi="Times New Roman"/>
          <w:sz w:val="28"/>
          <w:szCs w:val="28"/>
        </w:rPr>
        <w:t>1</w:t>
      </w:r>
      <w:r w:rsidR="00B517A7">
        <w:rPr>
          <w:rFonts w:ascii="Times New Roman" w:hAnsi="Times New Roman"/>
          <w:sz w:val="28"/>
          <w:szCs w:val="28"/>
        </w:rPr>
        <w:t> </w:t>
      </w:r>
      <w:r>
        <w:rPr>
          <w:rFonts w:ascii="Times New Roman" w:hAnsi="Times New Roman"/>
          <w:sz w:val="28"/>
          <w:szCs w:val="28"/>
        </w:rPr>
        <w:t>0</w:t>
      </w:r>
      <w:r w:rsidR="00E32FAB" w:rsidRPr="00E32FAB">
        <w:rPr>
          <w:rFonts w:ascii="Times New Roman" w:hAnsi="Times New Roman"/>
          <w:sz w:val="28"/>
          <w:szCs w:val="28"/>
        </w:rPr>
        <w:t>39</w:t>
      </w:r>
      <w:r w:rsidR="00B517A7">
        <w:rPr>
          <w:rFonts w:ascii="Times New Roman" w:hAnsi="Times New Roman"/>
          <w:sz w:val="28"/>
          <w:szCs w:val="28"/>
        </w:rPr>
        <w:t>,5</w:t>
      </w:r>
      <w:r>
        <w:rPr>
          <w:rFonts w:ascii="Times New Roman" w:hAnsi="Times New Roman"/>
          <w:sz w:val="28"/>
          <w:szCs w:val="28"/>
        </w:rPr>
        <w:t xml:space="preserve"> тыс. рублей</w:t>
      </w:r>
      <w:r w:rsidR="00AF18E1">
        <w:rPr>
          <w:rFonts w:ascii="Times New Roman" w:hAnsi="Times New Roman"/>
          <w:sz w:val="28"/>
          <w:szCs w:val="28"/>
        </w:rPr>
        <w:t>,</w:t>
      </w:r>
      <w:r w:rsidR="00217912">
        <w:rPr>
          <w:rFonts w:ascii="Times New Roman" w:hAnsi="Times New Roman"/>
          <w:sz w:val="28"/>
          <w:szCs w:val="28"/>
        </w:rPr>
        <w:t xml:space="preserve"> или </w:t>
      </w:r>
      <w:r w:rsidR="00E32FAB" w:rsidRPr="00E32FAB">
        <w:rPr>
          <w:rFonts w:ascii="Times New Roman" w:hAnsi="Times New Roman"/>
          <w:sz w:val="28"/>
          <w:szCs w:val="28"/>
        </w:rPr>
        <w:t>100</w:t>
      </w:r>
      <w:r w:rsidR="00217912">
        <w:rPr>
          <w:rFonts w:ascii="Times New Roman" w:hAnsi="Times New Roman"/>
          <w:sz w:val="28"/>
          <w:szCs w:val="28"/>
        </w:rPr>
        <w:t>,0%</w:t>
      </w:r>
      <w:r w:rsidR="00726792" w:rsidRPr="00193BDB">
        <w:rPr>
          <w:rFonts w:ascii="Times New Roman" w:hAnsi="Times New Roman"/>
          <w:sz w:val="28"/>
          <w:szCs w:val="28"/>
        </w:rPr>
        <w:t xml:space="preserve">. </w:t>
      </w:r>
    </w:p>
    <w:p w:rsidR="00726792" w:rsidRPr="00E32FAB" w:rsidRDefault="00193BD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E32FAB" w:rsidRPr="00E32FAB">
        <w:rPr>
          <w:rFonts w:ascii="Times New Roman" w:hAnsi="Times New Roman" w:cs="Times New Roman"/>
          <w:sz w:val="28"/>
          <w:szCs w:val="28"/>
        </w:rPr>
        <w:t xml:space="preserve">направлены </w:t>
      </w:r>
      <w:r w:rsidR="00726792" w:rsidRPr="00726792">
        <w:rPr>
          <w:rFonts w:ascii="Times New Roman" w:hAnsi="Times New Roman" w:cs="Times New Roman"/>
          <w:sz w:val="28"/>
          <w:szCs w:val="28"/>
        </w:rPr>
        <w:t>на приобретение и установку на территории МКОУ ХМР «СОШ с. Селиярово» веранды-бесед</w:t>
      </w:r>
      <w:r w:rsidR="00E32FAB">
        <w:rPr>
          <w:rFonts w:ascii="Times New Roman" w:hAnsi="Times New Roman" w:cs="Times New Roman"/>
          <w:sz w:val="28"/>
          <w:szCs w:val="28"/>
        </w:rPr>
        <w:t>ки с необходимым оборудованием</w:t>
      </w:r>
      <w:r w:rsidR="00E32FAB" w:rsidRPr="00E32FAB">
        <w:rPr>
          <w:rFonts w:ascii="Times New Roman" w:hAnsi="Times New Roman" w:cs="Times New Roman"/>
          <w:sz w:val="28"/>
          <w:szCs w:val="28"/>
        </w:rPr>
        <w:t xml:space="preserve">; приобретение и установку 7 светодиодных светильников в спортивном зале МБОУ ХМР </w:t>
      </w:r>
      <w:r w:rsidR="00E32FAB" w:rsidRPr="00726792">
        <w:rPr>
          <w:rFonts w:ascii="Times New Roman" w:hAnsi="Times New Roman" w:cs="Times New Roman"/>
          <w:sz w:val="28"/>
          <w:szCs w:val="28"/>
        </w:rPr>
        <w:t>«</w:t>
      </w:r>
      <w:r w:rsidR="00E32FAB" w:rsidRPr="00E32FAB">
        <w:rPr>
          <w:rFonts w:ascii="Times New Roman" w:hAnsi="Times New Roman" w:cs="Times New Roman"/>
          <w:sz w:val="28"/>
          <w:szCs w:val="28"/>
        </w:rPr>
        <w:t>СОШ п. Луговской».</w:t>
      </w:r>
    </w:p>
    <w:p w:rsidR="00AF18E1" w:rsidRDefault="00AF18E1" w:rsidP="00335A45">
      <w:pPr>
        <w:spacing w:after="0" w:line="240" w:lineRule="auto"/>
        <w:ind w:firstLine="709"/>
        <w:jc w:val="both"/>
        <w:rPr>
          <w:rFonts w:ascii="Times New Roman" w:hAnsi="Times New Roman" w:cs="Times New Roman"/>
          <w:sz w:val="28"/>
          <w:szCs w:val="28"/>
        </w:rPr>
      </w:pP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00193BDB">
        <w:rPr>
          <w:rFonts w:ascii="Times New Roman" w:hAnsi="Times New Roman" w:cs="Times New Roman"/>
          <w:sz w:val="28"/>
          <w:szCs w:val="28"/>
        </w:rPr>
        <w:t>.</w:t>
      </w:r>
    </w:p>
    <w:p w:rsidR="00193BDB" w:rsidRDefault="00193BD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2022 году</w:t>
      </w:r>
      <w:r w:rsidR="00726792" w:rsidRPr="00726792">
        <w:rPr>
          <w:rFonts w:ascii="Times New Roman" w:hAnsi="Times New Roman" w:cs="Times New Roman"/>
          <w:sz w:val="28"/>
          <w:szCs w:val="28"/>
        </w:rPr>
        <w:t xml:space="preserve"> </w:t>
      </w:r>
      <w:r w:rsidR="002C2AA0" w:rsidRPr="002C2AA0">
        <w:rPr>
          <w:rFonts w:ascii="Times New Roman" w:hAnsi="Times New Roman" w:cs="Times New Roman"/>
          <w:sz w:val="28"/>
          <w:szCs w:val="28"/>
        </w:rPr>
        <w:t>1 932 624,</w:t>
      </w:r>
      <w:r w:rsidR="00B517A7">
        <w:rPr>
          <w:rFonts w:ascii="Times New Roman" w:hAnsi="Times New Roman" w:cs="Times New Roman"/>
          <w:sz w:val="28"/>
          <w:szCs w:val="28"/>
        </w:rPr>
        <w:t>5</w:t>
      </w:r>
      <w:r w:rsidR="002C2AA0" w:rsidRPr="002C2AA0">
        <w:rPr>
          <w:rFonts w:ascii="Times New Roman" w:hAnsi="Times New Roman" w:cs="Times New Roman"/>
          <w:sz w:val="28"/>
          <w:szCs w:val="28"/>
        </w:rPr>
        <w:t xml:space="preserve">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в том числе: </w:t>
      </w:r>
    </w:p>
    <w:p w:rsidR="00AE31C9"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193BDB">
        <w:rPr>
          <w:rFonts w:ascii="Times New Roman" w:hAnsi="Times New Roman" w:cs="Times New Roman"/>
          <w:sz w:val="28"/>
          <w:szCs w:val="28"/>
        </w:rPr>
        <w:t>а</w:t>
      </w:r>
      <w:r w:rsidRPr="00726792">
        <w:rPr>
          <w:rFonts w:ascii="Times New Roman" w:hAnsi="Times New Roman" w:cs="Times New Roman"/>
          <w:sz w:val="28"/>
          <w:szCs w:val="28"/>
        </w:rPr>
        <w:t xml:space="preserve"> федерального бюджета </w:t>
      </w:r>
      <w:r w:rsidR="00217912">
        <w:rPr>
          <w:rFonts w:ascii="Times New Roman" w:hAnsi="Times New Roman"/>
          <w:sz w:val="28"/>
          <w:szCs w:val="28"/>
        </w:rPr>
        <w:t xml:space="preserve">– </w:t>
      </w:r>
      <w:r w:rsidR="002C2AA0" w:rsidRPr="002C2AA0">
        <w:rPr>
          <w:rFonts w:ascii="Times New Roman" w:hAnsi="Times New Roman" w:cs="Times New Roman"/>
          <w:sz w:val="28"/>
          <w:szCs w:val="28"/>
        </w:rPr>
        <w:t xml:space="preserve">35 923,4 </w:t>
      </w:r>
      <w:r w:rsidRPr="00726792">
        <w:rPr>
          <w:rFonts w:ascii="Times New Roman" w:hAnsi="Times New Roman" w:cs="Times New Roman"/>
          <w:sz w:val="28"/>
          <w:szCs w:val="28"/>
        </w:rPr>
        <w:t>тыс. руб</w:t>
      </w:r>
      <w:r w:rsidR="00193BDB">
        <w:rPr>
          <w:rFonts w:ascii="Times New Roman" w:hAnsi="Times New Roman" w:cs="Times New Roman"/>
          <w:sz w:val="28"/>
          <w:szCs w:val="28"/>
        </w:rPr>
        <w:t>лей</w:t>
      </w:r>
      <w:r w:rsidR="00AE31C9">
        <w:rPr>
          <w:rFonts w:ascii="Times New Roman" w:hAnsi="Times New Roman" w:cs="Times New Roman"/>
          <w:sz w:val="28"/>
          <w:szCs w:val="28"/>
        </w:rPr>
        <w:t>;</w:t>
      </w:r>
    </w:p>
    <w:p w:rsidR="00AE31C9" w:rsidRDefault="00ED1F7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26792" w:rsidRPr="00726792">
        <w:rPr>
          <w:rFonts w:ascii="Times New Roman" w:hAnsi="Times New Roman" w:cs="Times New Roman"/>
          <w:sz w:val="28"/>
          <w:szCs w:val="28"/>
        </w:rPr>
        <w:t>бюджета автономн</w:t>
      </w:r>
      <w:r w:rsidR="00AE31C9">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2C2AA0" w:rsidRPr="002C2AA0">
        <w:rPr>
          <w:rFonts w:ascii="Times New Roman" w:hAnsi="Times New Roman" w:cs="Times New Roman"/>
          <w:sz w:val="28"/>
          <w:szCs w:val="28"/>
        </w:rPr>
        <w:t xml:space="preserve">1 322 008,9 </w:t>
      </w:r>
      <w:r w:rsidR="00AE31C9">
        <w:rPr>
          <w:rFonts w:ascii="Times New Roman" w:hAnsi="Times New Roman" w:cs="Times New Roman"/>
          <w:sz w:val="28"/>
          <w:szCs w:val="28"/>
        </w:rPr>
        <w:t>тыс. рублей;</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AE31C9">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2C2AA0" w:rsidRPr="002C2AA0">
        <w:rPr>
          <w:rFonts w:ascii="Times New Roman" w:hAnsi="Times New Roman" w:cs="Times New Roman"/>
          <w:sz w:val="28"/>
          <w:szCs w:val="28"/>
        </w:rPr>
        <w:t>574 692,</w:t>
      </w:r>
      <w:r w:rsidR="00B517A7">
        <w:rPr>
          <w:rFonts w:ascii="Times New Roman" w:hAnsi="Times New Roman" w:cs="Times New Roman"/>
          <w:sz w:val="28"/>
          <w:szCs w:val="28"/>
        </w:rPr>
        <w:t>2</w:t>
      </w:r>
      <w:r w:rsidR="002C2AA0" w:rsidRPr="002C2AA0">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w:t>
      </w:r>
    </w:p>
    <w:p w:rsidR="00AE31C9"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2C2AA0" w:rsidRPr="002C2AA0">
        <w:rPr>
          <w:rFonts w:ascii="Times New Roman" w:hAnsi="Times New Roman" w:cs="Times New Roman"/>
          <w:sz w:val="28"/>
          <w:szCs w:val="28"/>
        </w:rPr>
        <w:t xml:space="preserve">1 900 233,4 </w:t>
      </w:r>
      <w:r w:rsidRPr="00726792">
        <w:rPr>
          <w:rFonts w:ascii="Times New Roman" w:hAnsi="Times New Roman" w:cs="Times New Roman"/>
          <w:sz w:val="28"/>
          <w:szCs w:val="28"/>
        </w:rPr>
        <w:t>тыс. руб</w:t>
      </w:r>
      <w:r w:rsidR="00D4547D">
        <w:rPr>
          <w:rFonts w:ascii="Times New Roman" w:hAnsi="Times New Roman" w:cs="Times New Roman"/>
          <w:sz w:val="28"/>
          <w:szCs w:val="28"/>
        </w:rPr>
        <w:t>лей</w:t>
      </w:r>
      <w:r w:rsidR="00C218C2">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2C2AA0" w:rsidRPr="002C2AA0">
        <w:rPr>
          <w:rFonts w:ascii="Times New Roman" w:hAnsi="Times New Roman" w:cs="Times New Roman"/>
          <w:sz w:val="28"/>
          <w:szCs w:val="28"/>
        </w:rPr>
        <w:t>98</w:t>
      </w:r>
      <w:r w:rsidRPr="00726792">
        <w:rPr>
          <w:rFonts w:ascii="Times New Roman" w:hAnsi="Times New Roman" w:cs="Times New Roman"/>
          <w:sz w:val="28"/>
          <w:szCs w:val="28"/>
        </w:rPr>
        <w:t>,</w:t>
      </w:r>
      <w:r w:rsidR="002C2AA0" w:rsidRPr="002C2AA0">
        <w:rPr>
          <w:rFonts w:ascii="Times New Roman" w:hAnsi="Times New Roman" w:cs="Times New Roman"/>
          <w:sz w:val="28"/>
          <w:szCs w:val="28"/>
        </w:rPr>
        <w:t>3</w:t>
      </w:r>
      <w:r w:rsidRPr="00726792">
        <w:rPr>
          <w:rFonts w:ascii="Times New Roman" w:hAnsi="Times New Roman" w:cs="Times New Roman"/>
          <w:sz w:val="28"/>
          <w:szCs w:val="28"/>
        </w:rPr>
        <w:t xml:space="preserve"> %, в том числе: </w:t>
      </w:r>
    </w:p>
    <w:p w:rsidR="00ED1F7B"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федерально</w:t>
      </w:r>
      <w:r w:rsidR="00ED1F7B">
        <w:rPr>
          <w:rFonts w:ascii="Times New Roman" w:hAnsi="Times New Roman" w:cs="Times New Roman"/>
          <w:sz w:val="28"/>
          <w:szCs w:val="28"/>
        </w:rPr>
        <w:t>го</w:t>
      </w:r>
      <w:r w:rsidRPr="00726792">
        <w:rPr>
          <w:rFonts w:ascii="Times New Roman" w:hAnsi="Times New Roman" w:cs="Times New Roman"/>
          <w:sz w:val="28"/>
          <w:szCs w:val="28"/>
        </w:rPr>
        <w:t xml:space="preserve"> бюджета</w:t>
      </w:r>
      <w:r w:rsidR="00217912">
        <w:rPr>
          <w:rFonts w:ascii="Times New Roman" w:hAnsi="Times New Roman" w:cs="Times New Roman"/>
          <w:sz w:val="28"/>
          <w:szCs w:val="28"/>
        </w:rPr>
        <w:t xml:space="preserve"> </w:t>
      </w:r>
      <w:r w:rsidR="00217912">
        <w:rPr>
          <w:rFonts w:ascii="Times New Roman" w:hAnsi="Times New Roman"/>
          <w:sz w:val="28"/>
          <w:szCs w:val="28"/>
        </w:rPr>
        <w:t>–</w:t>
      </w:r>
      <w:r w:rsidRPr="00726792">
        <w:rPr>
          <w:rFonts w:ascii="Times New Roman" w:hAnsi="Times New Roman" w:cs="Times New Roman"/>
          <w:sz w:val="28"/>
          <w:szCs w:val="28"/>
        </w:rPr>
        <w:t xml:space="preserve"> </w:t>
      </w:r>
      <w:r w:rsidR="002C2AA0" w:rsidRPr="002C2AA0">
        <w:rPr>
          <w:rFonts w:ascii="Times New Roman" w:hAnsi="Times New Roman" w:cs="Times New Roman"/>
          <w:sz w:val="28"/>
          <w:szCs w:val="28"/>
        </w:rPr>
        <w:t xml:space="preserve">35 859,6 </w:t>
      </w:r>
      <w:r w:rsidRPr="00726792">
        <w:rPr>
          <w:rFonts w:ascii="Times New Roman" w:hAnsi="Times New Roman" w:cs="Times New Roman"/>
          <w:sz w:val="28"/>
          <w:szCs w:val="28"/>
        </w:rPr>
        <w:t>тыс. руб</w:t>
      </w:r>
      <w:r w:rsidR="00D4547D">
        <w:rPr>
          <w:rFonts w:ascii="Times New Roman" w:hAnsi="Times New Roman" w:cs="Times New Roman"/>
          <w:sz w:val="28"/>
          <w:szCs w:val="28"/>
        </w:rPr>
        <w:t>лей</w:t>
      </w:r>
      <w:r w:rsidR="00AF18E1">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2C2AA0" w:rsidRPr="002C2AA0">
        <w:rPr>
          <w:rFonts w:ascii="Times New Roman" w:hAnsi="Times New Roman" w:cs="Times New Roman"/>
          <w:sz w:val="28"/>
          <w:szCs w:val="28"/>
        </w:rPr>
        <w:t>99</w:t>
      </w:r>
      <w:r w:rsidRPr="00726792">
        <w:rPr>
          <w:rFonts w:ascii="Times New Roman" w:hAnsi="Times New Roman" w:cs="Times New Roman"/>
          <w:sz w:val="28"/>
          <w:szCs w:val="28"/>
        </w:rPr>
        <w:t>,</w:t>
      </w:r>
      <w:r w:rsidR="002C2AA0" w:rsidRPr="002C2AA0">
        <w:rPr>
          <w:rFonts w:ascii="Times New Roman" w:hAnsi="Times New Roman" w:cs="Times New Roman"/>
          <w:sz w:val="28"/>
          <w:szCs w:val="28"/>
        </w:rPr>
        <w:t>8</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rsidR="00ED1F7B"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2C2AA0" w:rsidRPr="002C2AA0">
        <w:rPr>
          <w:rFonts w:ascii="Times New Roman" w:hAnsi="Times New Roman" w:cs="Times New Roman"/>
          <w:sz w:val="28"/>
          <w:szCs w:val="28"/>
        </w:rPr>
        <w:t xml:space="preserve">1 319 708,7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00AF18E1">
        <w:rPr>
          <w:rFonts w:ascii="Times New Roman" w:hAnsi="Times New Roman" w:cs="Times New Roman"/>
          <w:sz w:val="28"/>
          <w:szCs w:val="28"/>
        </w:rPr>
        <w:t>,</w:t>
      </w:r>
      <w:r w:rsidRPr="00726792">
        <w:rPr>
          <w:rFonts w:ascii="Times New Roman" w:hAnsi="Times New Roman" w:cs="Times New Roman"/>
          <w:sz w:val="28"/>
          <w:szCs w:val="28"/>
        </w:rPr>
        <w:t xml:space="preserve"> или </w:t>
      </w:r>
      <w:r w:rsidR="002C2AA0" w:rsidRPr="002C2AA0">
        <w:rPr>
          <w:rFonts w:ascii="Times New Roman" w:hAnsi="Times New Roman" w:cs="Times New Roman"/>
          <w:sz w:val="28"/>
          <w:szCs w:val="28"/>
        </w:rPr>
        <w:t>99,8</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2C2AA0" w:rsidRPr="002C2AA0">
        <w:rPr>
          <w:rFonts w:ascii="Times New Roman" w:hAnsi="Times New Roman" w:cs="Times New Roman"/>
          <w:sz w:val="28"/>
          <w:szCs w:val="28"/>
        </w:rPr>
        <w:t xml:space="preserve">544 665,1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2C2AA0" w:rsidRPr="002C2AA0">
        <w:rPr>
          <w:rFonts w:ascii="Times New Roman" w:hAnsi="Times New Roman" w:cs="Times New Roman"/>
          <w:sz w:val="28"/>
          <w:szCs w:val="28"/>
        </w:rPr>
        <w:t>94</w:t>
      </w:r>
      <w:r w:rsidRPr="00726792">
        <w:rPr>
          <w:rFonts w:ascii="Times New Roman" w:hAnsi="Times New Roman" w:cs="Times New Roman"/>
          <w:sz w:val="28"/>
          <w:szCs w:val="28"/>
        </w:rPr>
        <w:t>,</w:t>
      </w:r>
      <w:r w:rsidR="002C2AA0" w:rsidRPr="002C2AA0">
        <w:rPr>
          <w:rFonts w:ascii="Times New Roman" w:hAnsi="Times New Roman" w:cs="Times New Roman"/>
          <w:sz w:val="28"/>
          <w:szCs w:val="28"/>
        </w:rPr>
        <w:t>8</w:t>
      </w:r>
      <w:r w:rsidRPr="00726792">
        <w:rPr>
          <w:rFonts w:ascii="Times New Roman" w:hAnsi="Times New Roman" w:cs="Times New Roman"/>
          <w:sz w:val="28"/>
          <w:szCs w:val="28"/>
        </w:rPr>
        <w:t xml:space="preserve"> %.</w:t>
      </w:r>
    </w:p>
    <w:p w:rsidR="00726792" w:rsidRPr="00726792" w:rsidRDefault="00ED1F7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00726792" w:rsidRPr="00726792">
        <w:rPr>
          <w:rFonts w:ascii="Times New Roman" w:hAnsi="Times New Roman" w:cs="Times New Roman"/>
          <w:sz w:val="28"/>
          <w:szCs w:val="28"/>
        </w:rPr>
        <w:t>:</w:t>
      </w:r>
    </w:p>
    <w:p w:rsidR="00ED1F7B" w:rsidRPr="00ED1F7B" w:rsidRDefault="00726792" w:rsidP="00335A45">
      <w:pPr>
        <w:pStyle w:val="a3"/>
        <w:numPr>
          <w:ilvl w:val="0"/>
          <w:numId w:val="27"/>
        </w:numPr>
        <w:tabs>
          <w:tab w:val="left" w:pos="1276"/>
        </w:tabs>
        <w:spacing w:after="0" w:line="240" w:lineRule="auto"/>
        <w:ind w:left="0" w:firstLine="709"/>
        <w:jc w:val="both"/>
        <w:rPr>
          <w:rFonts w:ascii="Times New Roman" w:hAnsi="Times New Roman"/>
          <w:sz w:val="28"/>
          <w:szCs w:val="28"/>
        </w:rPr>
      </w:pPr>
      <w:r w:rsidRPr="00ED1F7B">
        <w:rPr>
          <w:rFonts w:ascii="Times New Roman" w:hAnsi="Times New Roman"/>
          <w:sz w:val="28"/>
          <w:szCs w:val="28"/>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r w:rsidR="00ED1F7B" w:rsidRPr="00ED1F7B">
        <w:rPr>
          <w:rFonts w:ascii="Times New Roman" w:hAnsi="Times New Roman"/>
          <w:sz w:val="28"/>
          <w:szCs w:val="28"/>
        </w:rPr>
        <w:t>.</w:t>
      </w:r>
    </w:p>
    <w:p w:rsidR="00ED1F7B" w:rsidRDefault="00ED1F7B" w:rsidP="00335A45">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D1F7B">
        <w:rPr>
          <w:rFonts w:ascii="Times New Roman" w:hAnsi="Times New Roman"/>
          <w:sz w:val="28"/>
          <w:szCs w:val="28"/>
        </w:rPr>
        <w:t xml:space="preserve"> </w:t>
      </w:r>
      <w:r w:rsidR="002C2AA0" w:rsidRPr="002C2AA0">
        <w:rPr>
          <w:rFonts w:ascii="Times New Roman" w:hAnsi="Times New Roman"/>
          <w:sz w:val="28"/>
          <w:szCs w:val="28"/>
        </w:rPr>
        <w:t xml:space="preserve">1 357 926,5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xml:space="preserve">, </w:t>
      </w:r>
      <w:r>
        <w:rPr>
          <w:rFonts w:ascii="Times New Roman" w:hAnsi="Times New Roman"/>
          <w:sz w:val="28"/>
          <w:szCs w:val="28"/>
        </w:rPr>
        <w:t xml:space="preserve">из них </w:t>
      </w:r>
      <w:r w:rsidR="00726792" w:rsidRPr="00ED1F7B">
        <w:rPr>
          <w:rFonts w:ascii="Times New Roman" w:hAnsi="Times New Roman"/>
          <w:sz w:val="28"/>
          <w:szCs w:val="28"/>
        </w:rPr>
        <w:t xml:space="preserve">исполнено </w:t>
      </w:r>
      <w:r w:rsidR="002C2AA0" w:rsidRPr="002C2AA0">
        <w:rPr>
          <w:rFonts w:ascii="Times New Roman" w:hAnsi="Times New Roman"/>
          <w:sz w:val="28"/>
          <w:szCs w:val="28"/>
        </w:rPr>
        <w:t xml:space="preserve">1 355 509,1 </w:t>
      </w:r>
      <w:r w:rsidR="00726792" w:rsidRPr="00ED1F7B">
        <w:rPr>
          <w:rFonts w:ascii="Times New Roman" w:hAnsi="Times New Roman"/>
          <w:sz w:val="28"/>
          <w:szCs w:val="28"/>
        </w:rPr>
        <w:t>тыс. руб</w:t>
      </w:r>
      <w:r>
        <w:rPr>
          <w:rFonts w:ascii="Times New Roman" w:hAnsi="Times New Roman"/>
          <w:sz w:val="28"/>
          <w:szCs w:val="28"/>
        </w:rPr>
        <w:t>лей</w:t>
      </w:r>
      <w:r w:rsidR="00AF18E1">
        <w:rPr>
          <w:rFonts w:ascii="Times New Roman" w:hAnsi="Times New Roman"/>
          <w:sz w:val="28"/>
          <w:szCs w:val="28"/>
        </w:rPr>
        <w:t>,</w:t>
      </w:r>
      <w:r w:rsidR="00726792" w:rsidRPr="00ED1F7B">
        <w:rPr>
          <w:rFonts w:ascii="Times New Roman" w:hAnsi="Times New Roman"/>
          <w:sz w:val="28"/>
          <w:szCs w:val="28"/>
        </w:rPr>
        <w:t xml:space="preserve"> или </w:t>
      </w:r>
      <w:r w:rsidR="002C2AA0" w:rsidRPr="002C2AA0">
        <w:rPr>
          <w:rFonts w:ascii="Times New Roman" w:hAnsi="Times New Roman"/>
          <w:sz w:val="28"/>
          <w:szCs w:val="28"/>
        </w:rPr>
        <w:t>99</w:t>
      </w:r>
      <w:r w:rsidR="00726792" w:rsidRPr="00ED1F7B">
        <w:rPr>
          <w:rFonts w:ascii="Times New Roman" w:hAnsi="Times New Roman"/>
          <w:sz w:val="28"/>
          <w:szCs w:val="28"/>
        </w:rPr>
        <w:t>,</w:t>
      </w:r>
      <w:r w:rsidR="002C2AA0" w:rsidRPr="002C2AA0">
        <w:rPr>
          <w:rFonts w:ascii="Times New Roman" w:hAnsi="Times New Roman"/>
          <w:sz w:val="28"/>
          <w:szCs w:val="28"/>
        </w:rPr>
        <w:t>8</w:t>
      </w:r>
      <w:r w:rsidR="00726792" w:rsidRPr="00ED1F7B">
        <w:rPr>
          <w:rFonts w:ascii="Times New Roman" w:hAnsi="Times New Roman"/>
          <w:sz w:val="28"/>
          <w:szCs w:val="28"/>
        </w:rPr>
        <w:t xml:space="preserve"> %, в том числе: </w:t>
      </w:r>
    </w:p>
    <w:p w:rsidR="00ED1F7B" w:rsidRDefault="00726792" w:rsidP="00335A45">
      <w:pPr>
        <w:spacing w:after="0" w:line="240" w:lineRule="auto"/>
        <w:ind w:firstLine="708"/>
        <w:jc w:val="both"/>
        <w:rPr>
          <w:rFonts w:ascii="Times New Roman" w:hAnsi="Times New Roman"/>
          <w:sz w:val="28"/>
          <w:szCs w:val="28"/>
        </w:rPr>
      </w:pPr>
      <w:r w:rsidRPr="00ED1F7B">
        <w:rPr>
          <w:rFonts w:ascii="Times New Roman" w:hAnsi="Times New Roman"/>
          <w:sz w:val="28"/>
          <w:szCs w:val="28"/>
        </w:rPr>
        <w:lastRenderedPageBreak/>
        <w:t>средств</w:t>
      </w:r>
      <w:r w:rsidR="00ED1F7B">
        <w:rPr>
          <w:rFonts w:ascii="Times New Roman" w:hAnsi="Times New Roman"/>
          <w:sz w:val="28"/>
          <w:szCs w:val="28"/>
        </w:rPr>
        <w:t>а</w:t>
      </w:r>
      <w:r w:rsidRPr="00ED1F7B">
        <w:rPr>
          <w:rFonts w:ascii="Times New Roman" w:hAnsi="Times New Roman"/>
          <w:sz w:val="28"/>
          <w:szCs w:val="28"/>
        </w:rPr>
        <w:t xml:space="preserve"> федерального бюджета </w:t>
      </w:r>
      <w:r w:rsidR="00217912">
        <w:rPr>
          <w:rFonts w:ascii="Times New Roman" w:hAnsi="Times New Roman"/>
          <w:sz w:val="28"/>
          <w:szCs w:val="28"/>
        </w:rPr>
        <w:t xml:space="preserve">– </w:t>
      </w:r>
      <w:r w:rsidR="002C2AA0" w:rsidRPr="002C2AA0">
        <w:rPr>
          <w:rFonts w:ascii="Times New Roman" w:hAnsi="Times New Roman"/>
          <w:sz w:val="28"/>
          <w:szCs w:val="28"/>
        </w:rPr>
        <w:t xml:space="preserve">35 850,6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w:t>
      </w:r>
      <w:r w:rsidR="00ED1F7B">
        <w:rPr>
          <w:rFonts w:ascii="Times New Roman" w:hAnsi="Times New Roman"/>
          <w:sz w:val="28"/>
          <w:szCs w:val="28"/>
        </w:rPr>
        <w:t xml:space="preserve"> из них</w:t>
      </w:r>
      <w:r w:rsidRPr="00ED1F7B">
        <w:rPr>
          <w:rFonts w:ascii="Times New Roman" w:hAnsi="Times New Roman"/>
          <w:sz w:val="28"/>
          <w:szCs w:val="28"/>
        </w:rPr>
        <w:t xml:space="preserve"> исполнено </w:t>
      </w:r>
      <w:r w:rsidR="002C2AA0" w:rsidRPr="002C2AA0">
        <w:rPr>
          <w:rFonts w:ascii="Times New Roman" w:hAnsi="Times New Roman"/>
          <w:sz w:val="28"/>
          <w:szCs w:val="28"/>
        </w:rPr>
        <w:t xml:space="preserve">35 788,1 </w:t>
      </w:r>
      <w:r w:rsidRPr="00ED1F7B">
        <w:rPr>
          <w:rFonts w:ascii="Times New Roman" w:hAnsi="Times New Roman"/>
          <w:sz w:val="28"/>
          <w:szCs w:val="28"/>
        </w:rPr>
        <w:t>тыс. руб</w:t>
      </w:r>
      <w:r w:rsidR="00D4547D">
        <w:rPr>
          <w:rFonts w:ascii="Times New Roman" w:hAnsi="Times New Roman"/>
          <w:sz w:val="28"/>
          <w:szCs w:val="28"/>
        </w:rPr>
        <w:t>лей</w:t>
      </w:r>
      <w:r w:rsidR="00AF18E1">
        <w:rPr>
          <w:rFonts w:ascii="Times New Roman" w:hAnsi="Times New Roman"/>
          <w:sz w:val="28"/>
          <w:szCs w:val="28"/>
        </w:rPr>
        <w:t>,</w:t>
      </w:r>
      <w:r w:rsidRPr="00ED1F7B">
        <w:rPr>
          <w:rFonts w:ascii="Times New Roman" w:hAnsi="Times New Roman"/>
          <w:sz w:val="28"/>
          <w:szCs w:val="28"/>
        </w:rPr>
        <w:t xml:space="preserve"> или </w:t>
      </w:r>
      <w:r w:rsidR="00CF2F5B" w:rsidRPr="00CF2F5B">
        <w:rPr>
          <w:rFonts w:ascii="Times New Roman" w:hAnsi="Times New Roman"/>
          <w:sz w:val="28"/>
          <w:szCs w:val="28"/>
        </w:rPr>
        <w:t>99</w:t>
      </w:r>
      <w:r w:rsidRPr="00ED1F7B">
        <w:rPr>
          <w:rFonts w:ascii="Times New Roman" w:hAnsi="Times New Roman"/>
          <w:sz w:val="28"/>
          <w:szCs w:val="28"/>
        </w:rPr>
        <w:t>,</w:t>
      </w:r>
      <w:r w:rsidR="00CF2F5B" w:rsidRPr="00CF2F5B">
        <w:rPr>
          <w:rFonts w:ascii="Times New Roman" w:hAnsi="Times New Roman"/>
          <w:sz w:val="28"/>
          <w:szCs w:val="28"/>
        </w:rPr>
        <w:t>8</w:t>
      </w:r>
      <w:r w:rsidRPr="00ED1F7B">
        <w:rPr>
          <w:rFonts w:ascii="Times New Roman" w:hAnsi="Times New Roman"/>
          <w:sz w:val="28"/>
          <w:szCs w:val="28"/>
        </w:rPr>
        <w:t xml:space="preserve"> %</w:t>
      </w:r>
      <w:r w:rsidR="00ED1F7B">
        <w:rPr>
          <w:rFonts w:ascii="Times New Roman" w:hAnsi="Times New Roman"/>
          <w:sz w:val="28"/>
          <w:szCs w:val="28"/>
        </w:rPr>
        <w:t>;</w:t>
      </w:r>
    </w:p>
    <w:p w:rsidR="00ED1F7B" w:rsidRDefault="00726792" w:rsidP="00335A45">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CF2F5B" w:rsidRPr="00CF2F5B">
        <w:rPr>
          <w:rFonts w:ascii="Times New Roman" w:hAnsi="Times New Roman"/>
          <w:sz w:val="28"/>
          <w:szCs w:val="28"/>
        </w:rPr>
        <w:t xml:space="preserve">1 321 894,7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F2F5B" w:rsidRPr="00CF2F5B">
        <w:rPr>
          <w:rFonts w:ascii="Times New Roman" w:hAnsi="Times New Roman"/>
          <w:sz w:val="28"/>
          <w:szCs w:val="28"/>
        </w:rPr>
        <w:t xml:space="preserve">1 319 596,9 </w:t>
      </w:r>
      <w:r w:rsidRPr="00ED1F7B">
        <w:rPr>
          <w:rFonts w:ascii="Times New Roman" w:hAnsi="Times New Roman"/>
          <w:sz w:val="28"/>
          <w:szCs w:val="28"/>
        </w:rPr>
        <w:t>тыс. руб</w:t>
      </w:r>
      <w:r w:rsidR="00D4547D">
        <w:rPr>
          <w:rFonts w:ascii="Times New Roman" w:hAnsi="Times New Roman"/>
          <w:sz w:val="28"/>
          <w:szCs w:val="28"/>
        </w:rPr>
        <w:t>лей</w:t>
      </w:r>
      <w:r w:rsidR="00AF18E1">
        <w:rPr>
          <w:rFonts w:ascii="Times New Roman" w:hAnsi="Times New Roman"/>
          <w:sz w:val="28"/>
          <w:szCs w:val="28"/>
        </w:rPr>
        <w:t>,</w:t>
      </w:r>
      <w:r w:rsidRPr="00ED1F7B">
        <w:rPr>
          <w:rFonts w:ascii="Times New Roman" w:hAnsi="Times New Roman"/>
          <w:sz w:val="28"/>
          <w:szCs w:val="28"/>
        </w:rPr>
        <w:t xml:space="preserve"> или </w:t>
      </w:r>
      <w:r w:rsidR="00CF2F5B" w:rsidRPr="00CF2F5B">
        <w:rPr>
          <w:rFonts w:ascii="Times New Roman" w:hAnsi="Times New Roman"/>
          <w:sz w:val="28"/>
          <w:szCs w:val="28"/>
        </w:rPr>
        <w:t>99</w:t>
      </w:r>
      <w:r w:rsidRPr="00ED1F7B">
        <w:rPr>
          <w:rFonts w:ascii="Times New Roman" w:hAnsi="Times New Roman"/>
          <w:sz w:val="28"/>
          <w:szCs w:val="28"/>
        </w:rPr>
        <w:t>,</w:t>
      </w:r>
      <w:r w:rsidR="00CF2F5B" w:rsidRPr="00CF2F5B">
        <w:rPr>
          <w:rFonts w:ascii="Times New Roman" w:hAnsi="Times New Roman"/>
          <w:sz w:val="28"/>
          <w:szCs w:val="28"/>
        </w:rPr>
        <w:t>8</w:t>
      </w:r>
      <w:r w:rsidRPr="00ED1F7B">
        <w:rPr>
          <w:rFonts w:ascii="Times New Roman" w:hAnsi="Times New Roman"/>
          <w:sz w:val="28"/>
          <w:szCs w:val="28"/>
        </w:rPr>
        <w:t xml:space="preserve"> %</w:t>
      </w:r>
      <w:r w:rsidR="00ED1F7B">
        <w:rPr>
          <w:rFonts w:ascii="Times New Roman" w:hAnsi="Times New Roman"/>
          <w:sz w:val="28"/>
          <w:szCs w:val="28"/>
        </w:rPr>
        <w:t>;</w:t>
      </w:r>
    </w:p>
    <w:p w:rsidR="00726792" w:rsidRPr="00ED1F7B" w:rsidRDefault="00726792" w:rsidP="00335A45">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бюджета</w:t>
      </w:r>
      <w:r w:rsidR="00ED1F7B">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w:t>
      </w:r>
      <w:r w:rsidR="00FA3CC1">
        <w:rPr>
          <w:rFonts w:ascii="Times New Roman" w:hAnsi="Times New Roman"/>
          <w:sz w:val="28"/>
          <w:szCs w:val="28"/>
        </w:rPr>
        <w:t xml:space="preserve"> </w:t>
      </w:r>
      <w:r w:rsidR="00CF2F5B" w:rsidRPr="00CF2F5B">
        <w:rPr>
          <w:rFonts w:ascii="Times New Roman" w:hAnsi="Times New Roman"/>
          <w:sz w:val="28"/>
          <w:szCs w:val="28"/>
        </w:rPr>
        <w:t>181</w:t>
      </w:r>
      <w:r w:rsidRPr="00ED1F7B">
        <w:rPr>
          <w:rFonts w:ascii="Times New Roman" w:hAnsi="Times New Roman"/>
          <w:sz w:val="28"/>
          <w:szCs w:val="28"/>
        </w:rPr>
        <w:t>,</w:t>
      </w:r>
      <w:r w:rsidR="00CF2F5B" w:rsidRPr="00CF2F5B">
        <w:rPr>
          <w:rFonts w:ascii="Times New Roman" w:hAnsi="Times New Roman"/>
          <w:sz w:val="28"/>
          <w:szCs w:val="28"/>
        </w:rPr>
        <w:t>2</w:t>
      </w:r>
      <w:r w:rsidRPr="00ED1F7B">
        <w:rPr>
          <w:rFonts w:ascii="Times New Roman" w:hAnsi="Times New Roman"/>
          <w:sz w:val="28"/>
          <w:szCs w:val="28"/>
        </w:rPr>
        <w:t xml:space="preserve"> 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F2F5B" w:rsidRPr="00CF2F5B">
        <w:rPr>
          <w:rFonts w:ascii="Times New Roman" w:hAnsi="Times New Roman"/>
          <w:sz w:val="28"/>
          <w:szCs w:val="28"/>
        </w:rPr>
        <w:t>124</w:t>
      </w:r>
      <w:r w:rsidRPr="00ED1F7B">
        <w:rPr>
          <w:rFonts w:ascii="Times New Roman" w:hAnsi="Times New Roman"/>
          <w:sz w:val="28"/>
          <w:szCs w:val="28"/>
        </w:rPr>
        <w:t>,</w:t>
      </w:r>
      <w:r w:rsidR="00CF2F5B" w:rsidRPr="00CF2F5B">
        <w:rPr>
          <w:rFonts w:ascii="Times New Roman" w:hAnsi="Times New Roman"/>
          <w:sz w:val="28"/>
          <w:szCs w:val="28"/>
        </w:rPr>
        <w:t>1</w:t>
      </w:r>
      <w:r w:rsidRPr="00ED1F7B">
        <w:rPr>
          <w:rFonts w:ascii="Times New Roman" w:hAnsi="Times New Roman"/>
          <w:sz w:val="28"/>
          <w:szCs w:val="28"/>
        </w:rPr>
        <w:t xml:space="preserve"> тыс. руб</w:t>
      </w:r>
      <w:r w:rsidR="00D4547D">
        <w:rPr>
          <w:rFonts w:ascii="Times New Roman" w:hAnsi="Times New Roman"/>
          <w:sz w:val="28"/>
          <w:szCs w:val="28"/>
        </w:rPr>
        <w:t>лей</w:t>
      </w:r>
      <w:r w:rsidR="00AF18E1">
        <w:rPr>
          <w:rFonts w:ascii="Times New Roman" w:hAnsi="Times New Roman"/>
          <w:sz w:val="28"/>
          <w:szCs w:val="28"/>
        </w:rPr>
        <w:t>,</w:t>
      </w:r>
      <w:r w:rsidRPr="00ED1F7B">
        <w:rPr>
          <w:rFonts w:ascii="Times New Roman" w:hAnsi="Times New Roman"/>
          <w:sz w:val="28"/>
          <w:szCs w:val="28"/>
        </w:rPr>
        <w:t xml:space="preserve"> или </w:t>
      </w:r>
      <w:r w:rsidR="00CF2F5B" w:rsidRPr="00CF2F5B">
        <w:rPr>
          <w:rFonts w:ascii="Times New Roman" w:hAnsi="Times New Roman"/>
          <w:sz w:val="28"/>
          <w:szCs w:val="28"/>
        </w:rPr>
        <w:t>68</w:t>
      </w:r>
      <w:r w:rsidRPr="00ED1F7B">
        <w:rPr>
          <w:rFonts w:ascii="Times New Roman" w:hAnsi="Times New Roman"/>
          <w:sz w:val="28"/>
          <w:szCs w:val="28"/>
        </w:rPr>
        <w:t>,</w:t>
      </w:r>
      <w:r w:rsidR="00CF2F5B" w:rsidRPr="00CF2F5B">
        <w:rPr>
          <w:rFonts w:ascii="Times New Roman" w:hAnsi="Times New Roman"/>
          <w:sz w:val="28"/>
          <w:szCs w:val="28"/>
        </w:rPr>
        <w:t>5</w:t>
      </w:r>
      <w:r w:rsidRPr="00ED1F7B">
        <w:rPr>
          <w:rFonts w:ascii="Times New Roman" w:hAnsi="Times New Roman"/>
          <w:sz w:val="28"/>
          <w:szCs w:val="28"/>
        </w:rPr>
        <w:t xml:space="preserve"> %</w:t>
      </w:r>
      <w:r w:rsidR="00FA3CC1">
        <w:rPr>
          <w:rFonts w:ascii="Times New Roman" w:hAnsi="Times New Roman"/>
          <w:sz w:val="28"/>
          <w:szCs w:val="28"/>
        </w:rPr>
        <w:t xml:space="preserve"> (</w:t>
      </w:r>
      <w:proofErr w:type="spellStart"/>
      <w:r w:rsidR="00FA3CC1">
        <w:rPr>
          <w:rFonts w:ascii="Times New Roman" w:hAnsi="Times New Roman"/>
          <w:sz w:val="28"/>
          <w:szCs w:val="28"/>
        </w:rPr>
        <w:t>софинансирование</w:t>
      </w:r>
      <w:proofErr w:type="spellEnd"/>
      <w:r w:rsidR="00FA3CC1">
        <w:rPr>
          <w:rFonts w:ascii="Times New Roman" w:hAnsi="Times New Roman"/>
          <w:sz w:val="28"/>
          <w:szCs w:val="28"/>
        </w:rPr>
        <w:t xml:space="preserve"> средств бюджета автономного округа на</w:t>
      </w:r>
      <w:r w:rsidR="00FA3CC1" w:rsidRPr="00FA3CC1">
        <w:rPr>
          <w:rFonts w:ascii="Times New Roman" w:hAnsi="Times New Roman" w:cs="Times New Roman"/>
          <w:sz w:val="28"/>
          <w:szCs w:val="28"/>
        </w:rPr>
        <w:t xml:space="preserve"> </w:t>
      </w:r>
      <w:r w:rsidR="00FA3CC1" w:rsidRPr="00FA3CC1">
        <w:rPr>
          <w:rFonts w:ascii="Times New Roman" w:hAnsi="Times New Roman"/>
          <w:sz w:val="28"/>
          <w:szCs w:val="28"/>
        </w:rPr>
        <w:t>социальную поддержку отдельным категориям обучающихся в муниципальных общеобразовательных организациях</w:t>
      </w:r>
      <w:r w:rsidR="00FA3CC1">
        <w:rPr>
          <w:rFonts w:ascii="Times New Roman" w:hAnsi="Times New Roman"/>
          <w:sz w:val="28"/>
          <w:szCs w:val="28"/>
        </w:rPr>
        <w:t>)</w:t>
      </w:r>
      <w:r w:rsidRPr="00ED1F7B">
        <w:rPr>
          <w:rFonts w:ascii="Times New Roman" w:hAnsi="Times New Roman"/>
          <w:sz w:val="28"/>
          <w:szCs w:val="28"/>
        </w:rPr>
        <w:t xml:space="preserve">. </w:t>
      </w:r>
    </w:p>
    <w:p w:rsidR="005323D4" w:rsidRDefault="005323D4"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реализацию следующих мероприятий:</w:t>
      </w:r>
    </w:p>
    <w:p w:rsid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w:t>
      </w:r>
      <w:r w:rsidR="005323D4">
        <w:rPr>
          <w:rFonts w:ascii="Times New Roman" w:hAnsi="Times New Roman" w:cs="Times New Roman"/>
          <w:sz w:val="28"/>
          <w:szCs w:val="28"/>
        </w:rPr>
        <w:t>олномочий в области образования.</w:t>
      </w:r>
    </w:p>
    <w:p w:rsidR="005323D4" w:rsidRDefault="005323D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CF2F5B" w:rsidRPr="00CF2F5B">
        <w:rPr>
          <w:rFonts w:ascii="Times New Roman" w:hAnsi="Times New Roman" w:cs="Times New Roman"/>
          <w:sz w:val="28"/>
          <w:szCs w:val="28"/>
        </w:rPr>
        <w:t xml:space="preserve">1 255 652,4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CF2F5B" w:rsidRPr="00CF2F5B">
        <w:rPr>
          <w:rFonts w:ascii="Times New Roman" w:hAnsi="Times New Roman" w:cs="Times New Roman"/>
          <w:sz w:val="28"/>
          <w:szCs w:val="28"/>
        </w:rPr>
        <w:t>9</w:t>
      </w:r>
      <w:r w:rsidR="00726792" w:rsidRPr="00726792">
        <w:rPr>
          <w:rFonts w:ascii="Times New Roman" w:hAnsi="Times New Roman" w:cs="Times New Roman"/>
          <w:sz w:val="28"/>
          <w:szCs w:val="28"/>
        </w:rPr>
        <w:t>9,</w:t>
      </w:r>
      <w:r w:rsidR="00CF2F5B" w:rsidRPr="00CF2F5B">
        <w:rPr>
          <w:rFonts w:ascii="Times New Roman" w:hAnsi="Times New Roman" w:cs="Times New Roman"/>
          <w:sz w:val="28"/>
          <w:szCs w:val="28"/>
        </w:rPr>
        <w:t>9</w:t>
      </w:r>
      <w:r w:rsidR="00726792" w:rsidRPr="00726792">
        <w:rPr>
          <w:rFonts w:ascii="Times New Roman" w:hAnsi="Times New Roman" w:cs="Times New Roman"/>
          <w:sz w:val="28"/>
          <w:szCs w:val="28"/>
        </w:rPr>
        <w:t xml:space="preserve"> %. </w:t>
      </w:r>
    </w:p>
    <w:p w:rsidR="00726792" w:rsidRPr="00726792" w:rsidRDefault="00C218C2"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6792" w:rsidRPr="00726792">
        <w:rPr>
          <w:rFonts w:ascii="Times New Roman" w:hAnsi="Times New Roman" w:cs="Times New Roman"/>
          <w:sz w:val="28"/>
          <w:szCs w:val="28"/>
        </w:rPr>
        <w:t xml:space="preserve"> рамках переданных полномочий</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в области образования расходы запланированы на содержание образовательных организаций, организацию государственной итоговой аттестации, оплату труда</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и начисления на оплату труда работников образовательных организаций. Выплаты по оплате труда производятся в соответствии со сроками выдачи заработной платы;</w:t>
      </w:r>
    </w:p>
    <w:p w:rsidR="005323D4"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выплату компенсации части родительской платы за присмотр и уход за детьми в общеобразовательных организациях, реализующих образовательные программы дошкольного образования</w:t>
      </w:r>
      <w:r w:rsidR="005323D4">
        <w:rPr>
          <w:rFonts w:ascii="Times New Roman" w:hAnsi="Times New Roman" w:cs="Times New Roman"/>
          <w:sz w:val="28"/>
          <w:szCs w:val="28"/>
        </w:rPr>
        <w:t>.</w:t>
      </w:r>
    </w:p>
    <w:p w:rsidR="00726792" w:rsidRPr="00726792" w:rsidRDefault="005323D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5 046,0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CF2F5B" w:rsidRPr="00CF2F5B">
        <w:rPr>
          <w:rFonts w:ascii="Times New Roman" w:hAnsi="Times New Roman" w:cs="Times New Roman"/>
          <w:sz w:val="28"/>
          <w:szCs w:val="28"/>
        </w:rPr>
        <w:t>100</w:t>
      </w:r>
      <w:r w:rsidR="00726792" w:rsidRPr="00726792">
        <w:rPr>
          <w:rFonts w:ascii="Times New Roman" w:hAnsi="Times New Roman" w:cs="Times New Roman"/>
          <w:sz w:val="28"/>
          <w:szCs w:val="28"/>
        </w:rPr>
        <w:t>,</w:t>
      </w:r>
      <w:r w:rsidR="00CF2F5B" w:rsidRPr="00CF2F5B">
        <w:rPr>
          <w:rFonts w:ascii="Times New Roman" w:hAnsi="Times New Roman" w:cs="Times New Roman"/>
          <w:sz w:val="28"/>
          <w:szCs w:val="28"/>
        </w:rPr>
        <w:t>0</w:t>
      </w:r>
      <w:r w:rsidR="00726792" w:rsidRPr="00726792">
        <w:rPr>
          <w:rFonts w:ascii="Times New Roman" w:hAnsi="Times New Roman" w:cs="Times New Roman"/>
          <w:sz w:val="28"/>
          <w:szCs w:val="28"/>
        </w:rPr>
        <w:t xml:space="preserve"> %.</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Компенсация начисляется по мере внесения родителями (законными представителями) оплаты родительской платы за присмотр и уход за детьми, осваивающими программу дошкольного образования в образовательных организациях, реал</w:t>
      </w:r>
      <w:r w:rsidR="005323D4">
        <w:rPr>
          <w:rFonts w:ascii="Times New Roman" w:hAnsi="Times New Roman" w:cs="Times New Roman"/>
          <w:sz w:val="28"/>
          <w:szCs w:val="28"/>
        </w:rPr>
        <w:t>изующих дошкольное образование;</w:t>
      </w:r>
    </w:p>
    <w:p w:rsidR="005323D4" w:rsidRDefault="00726792" w:rsidP="00335A45">
      <w:pPr>
        <w:spacing w:after="0" w:line="240" w:lineRule="auto"/>
        <w:ind w:firstLine="709"/>
        <w:jc w:val="both"/>
        <w:rPr>
          <w:rFonts w:ascii="Times New Roman" w:hAnsi="Times New Roman" w:cs="Times New Roman"/>
          <w:sz w:val="28"/>
          <w:szCs w:val="28"/>
        </w:rPr>
      </w:pPr>
      <w:proofErr w:type="gramStart"/>
      <w:r w:rsidRPr="00726792">
        <w:rPr>
          <w:rFonts w:ascii="Times New Roman" w:hAnsi="Times New Roman" w:cs="Times New Roman"/>
          <w:sz w:val="28"/>
          <w:szCs w:val="28"/>
        </w:rPr>
        <w:t>субвенция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r w:rsidR="005323D4">
        <w:rPr>
          <w:rFonts w:ascii="Times New Roman" w:hAnsi="Times New Roman" w:cs="Times New Roman"/>
          <w:sz w:val="28"/>
          <w:szCs w:val="28"/>
        </w:rPr>
        <w:t>.</w:t>
      </w:r>
      <w:proofErr w:type="gramEnd"/>
    </w:p>
    <w:p w:rsidR="005323D4" w:rsidRDefault="005323D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58 343,8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CF2F5B" w:rsidRPr="00CF2F5B">
        <w:rPr>
          <w:rFonts w:ascii="Times New Roman" w:hAnsi="Times New Roman" w:cs="Times New Roman"/>
          <w:sz w:val="28"/>
          <w:szCs w:val="28"/>
        </w:rPr>
        <w:t>97</w:t>
      </w:r>
      <w:r w:rsidR="00726792" w:rsidRPr="00726792">
        <w:rPr>
          <w:rFonts w:ascii="Times New Roman" w:hAnsi="Times New Roman" w:cs="Times New Roman"/>
          <w:sz w:val="28"/>
          <w:szCs w:val="28"/>
        </w:rPr>
        <w:t>,</w:t>
      </w:r>
      <w:r w:rsidR="00CF2F5B" w:rsidRPr="00CF2F5B">
        <w:rPr>
          <w:rFonts w:ascii="Times New Roman" w:hAnsi="Times New Roman" w:cs="Times New Roman"/>
          <w:sz w:val="28"/>
          <w:szCs w:val="28"/>
        </w:rPr>
        <w:t>3</w:t>
      </w:r>
      <w:r w:rsidR="00726792" w:rsidRPr="00726792">
        <w:rPr>
          <w:rFonts w:ascii="Times New Roman" w:hAnsi="Times New Roman" w:cs="Times New Roman"/>
          <w:sz w:val="28"/>
          <w:szCs w:val="28"/>
        </w:rPr>
        <w:t xml:space="preserve"> %. </w:t>
      </w:r>
    </w:p>
    <w:p w:rsidR="00726792" w:rsidRPr="00726792" w:rsidRDefault="005323D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организацию питания обучающихся льготной категории и оплату труда работников образовательных организаций, задействованных в приготовлении пищи;</w:t>
      </w:r>
    </w:p>
    <w:p w:rsidR="005323D4"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5323D4">
        <w:rPr>
          <w:rFonts w:ascii="Times New Roman" w:hAnsi="Times New Roman" w:cs="Times New Roman"/>
          <w:sz w:val="28"/>
          <w:szCs w:val="28"/>
        </w:rPr>
        <w:t>.</w:t>
      </w:r>
    </w:p>
    <w:p w:rsidR="00726792" w:rsidRPr="00726792" w:rsidRDefault="005323D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CF2F5B" w:rsidRPr="00CF2F5B">
        <w:rPr>
          <w:rFonts w:ascii="Times New Roman" w:hAnsi="Times New Roman" w:cs="Times New Roman"/>
          <w:sz w:val="28"/>
          <w:szCs w:val="28"/>
        </w:rPr>
        <w:t xml:space="preserve">33 516,8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w:t>
      </w:r>
      <w:r w:rsidR="00CF2F5B" w:rsidRPr="00CF2F5B">
        <w:rPr>
          <w:rFonts w:ascii="Times New Roman" w:hAnsi="Times New Roman" w:cs="Times New Roman"/>
          <w:sz w:val="28"/>
          <w:szCs w:val="28"/>
        </w:rPr>
        <w:t>99</w:t>
      </w:r>
      <w:r w:rsidR="00726792" w:rsidRPr="00726792">
        <w:rPr>
          <w:rFonts w:ascii="Times New Roman" w:hAnsi="Times New Roman" w:cs="Times New Roman"/>
          <w:sz w:val="28"/>
          <w:szCs w:val="28"/>
        </w:rPr>
        <w:t>,</w:t>
      </w:r>
      <w:r w:rsidR="00CF2F5B" w:rsidRPr="00CF2F5B">
        <w:rPr>
          <w:rFonts w:ascii="Times New Roman" w:hAnsi="Times New Roman" w:cs="Times New Roman"/>
          <w:sz w:val="28"/>
          <w:szCs w:val="28"/>
        </w:rPr>
        <w:t>8</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rsidR="005323D4"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5323D4">
        <w:rPr>
          <w:rFonts w:ascii="Times New Roman" w:hAnsi="Times New Roman" w:cs="Times New Roman"/>
          <w:sz w:val="28"/>
          <w:szCs w:val="28"/>
        </w:rPr>
        <w:t>.</w:t>
      </w:r>
    </w:p>
    <w:p w:rsidR="00726792" w:rsidRPr="00726792" w:rsidRDefault="005323D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CF2F5B" w:rsidRPr="00CF2F5B">
        <w:rPr>
          <w:rFonts w:ascii="Times New Roman" w:hAnsi="Times New Roman" w:cs="Times New Roman"/>
          <w:sz w:val="28"/>
          <w:szCs w:val="28"/>
        </w:rPr>
        <w:t xml:space="preserve">5 367,5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 xml:space="preserve">из них </w:t>
      </w:r>
      <w:r w:rsidR="00CA36A3" w:rsidRPr="00724F0B">
        <w:rPr>
          <w:rFonts w:ascii="Times New Roman" w:hAnsi="Times New Roman" w:cs="Times New Roman"/>
          <w:sz w:val="28"/>
          <w:szCs w:val="28"/>
        </w:rPr>
        <w:t xml:space="preserve">исполнено </w:t>
      </w:r>
      <w:r w:rsidR="00186AA0" w:rsidRPr="00724F0B">
        <w:rPr>
          <w:rFonts w:ascii="Times New Roman" w:hAnsi="Times New Roman" w:cs="Times New Roman"/>
          <w:sz w:val="28"/>
          <w:szCs w:val="28"/>
        </w:rPr>
        <w:t>5</w:t>
      </w:r>
      <w:r w:rsidR="00726792" w:rsidRPr="00724F0B">
        <w:rPr>
          <w:rFonts w:ascii="Times New Roman" w:hAnsi="Times New Roman" w:cs="Times New Roman"/>
          <w:sz w:val="28"/>
          <w:szCs w:val="28"/>
        </w:rPr>
        <w:t xml:space="preserve"> </w:t>
      </w:r>
      <w:r w:rsidR="00186AA0" w:rsidRPr="00724F0B">
        <w:rPr>
          <w:rFonts w:ascii="Times New Roman" w:hAnsi="Times New Roman" w:cs="Times New Roman"/>
          <w:sz w:val="28"/>
          <w:szCs w:val="28"/>
        </w:rPr>
        <w:t>288</w:t>
      </w:r>
      <w:r w:rsidR="00726792" w:rsidRPr="00724F0B">
        <w:rPr>
          <w:rFonts w:ascii="Times New Roman" w:hAnsi="Times New Roman" w:cs="Times New Roman"/>
          <w:sz w:val="28"/>
          <w:szCs w:val="28"/>
        </w:rPr>
        <w:t>,</w:t>
      </w:r>
      <w:r w:rsidR="006D0C3E" w:rsidRPr="00724F0B">
        <w:rPr>
          <w:rFonts w:ascii="Times New Roman" w:hAnsi="Times New Roman" w:cs="Times New Roman"/>
          <w:sz w:val="28"/>
          <w:szCs w:val="28"/>
        </w:rPr>
        <w:t>1</w:t>
      </w:r>
      <w:r w:rsidR="00726792" w:rsidRPr="00724F0B">
        <w:rPr>
          <w:rFonts w:ascii="Times New Roman" w:hAnsi="Times New Roman" w:cs="Times New Roman"/>
          <w:sz w:val="28"/>
          <w:szCs w:val="28"/>
        </w:rPr>
        <w:t xml:space="preserve"> тыс.</w:t>
      </w:r>
      <w:r w:rsidR="00726792" w:rsidRPr="00726792">
        <w:rPr>
          <w:rFonts w:ascii="Times New Roman" w:hAnsi="Times New Roman" w:cs="Times New Roman"/>
          <w:sz w:val="28"/>
          <w:szCs w:val="28"/>
        </w:rPr>
        <w:t xml:space="preserve"> руб</w:t>
      </w:r>
      <w:r w:rsidR="00CA36A3">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186AA0" w:rsidRPr="00186AA0">
        <w:rPr>
          <w:rFonts w:ascii="Times New Roman" w:hAnsi="Times New Roman" w:cs="Times New Roman"/>
          <w:sz w:val="28"/>
          <w:szCs w:val="28"/>
        </w:rPr>
        <w:t>98</w:t>
      </w:r>
      <w:r w:rsidR="00726792" w:rsidRPr="00726792">
        <w:rPr>
          <w:rFonts w:ascii="Times New Roman" w:hAnsi="Times New Roman" w:cs="Times New Roman"/>
          <w:sz w:val="28"/>
          <w:szCs w:val="28"/>
        </w:rPr>
        <w:t>,</w:t>
      </w:r>
      <w:r w:rsidR="00855D5E">
        <w:rPr>
          <w:rFonts w:ascii="Times New Roman" w:hAnsi="Times New Roman" w:cs="Times New Roman"/>
          <w:sz w:val="28"/>
          <w:szCs w:val="28"/>
        </w:rPr>
        <w:t>5</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w:t>
      </w:r>
    </w:p>
    <w:p w:rsidR="00186AA0" w:rsidRPr="00186AA0" w:rsidRDefault="00186AA0" w:rsidP="00335A45">
      <w:pPr>
        <w:spacing w:after="0" w:line="240" w:lineRule="auto"/>
        <w:ind w:firstLine="709"/>
        <w:jc w:val="both"/>
        <w:rPr>
          <w:rFonts w:ascii="Times New Roman" w:hAnsi="Times New Roman" w:cs="Times New Roman"/>
          <w:sz w:val="28"/>
          <w:szCs w:val="28"/>
        </w:rPr>
      </w:pPr>
      <w:proofErr w:type="gramStart"/>
      <w:r w:rsidRPr="00186AA0">
        <w:rPr>
          <w:rFonts w:ascii="Times New Roman" w:hAnsi="Times New Roman" w:cs="Times New Roman"/>
          <w:sz w:val="28"/>
          <w:szCs w:val="28"/>
        </w:rPr>
        <w:lastRenderedPageBreak/>
        <w:t>Организация бесплатного горячего питания обучающихся, получающих начальное общее образование в</w:t>
      </w:r>
      <w:r w:rsidR="00B777F2">
        <w:rPr>
          <w:rFonts w:ascii="Times New Roman" w:hAnsi="Times New Roman" w:cs="Times New Roman"/>
          <w:sz w:val="28"/>
          <w:szCs w:val="28"/>
        </w:rPr>
        <w:t xml:space="preserve"> образовательных организациях </w:t>
      </w:r>
      <w:r w:rsidRPr="00186AA0">
        <w:rPr>
          <w:rFonts w:ascii="Times New Roman" w:hAnsi="Times New Roman" w:cs="Times New Roman"/>
          <w:sz w:val="28"/>
          <w:szCs w:val="28"/>
        </w:rPr>
        <w:t>Ханты-Мансийского района</w:t>
      </w:r>
      <w:r w:rsidR="00684792">
        <w:rPr>
          <w:rFonts w:ascii="Times New Roman" w:hAnsi="Times New Roman" w:cs="Times New Roman"/>
          <w:sz w:val="28"/>
          <w:szCs w:val="28"/>
        </w:rPr>
        <w:t>,</w:t>
      </w:r>
      <w:r w:rsidRPr="00186AA0">
        <w:rPr>
          <w:rFonts w:ascii="Times New Roman" w:hAnsi="Times New Roman" w:cs="Times New Roman"/>
          <w:sz w:val="28"/>
          <w:szCs w:val="28"/>
        </w:rPr>
        <w:t xml:space="preserve"> обеспечена в полном объеме. </w:t>
      </w:r>
      <w:proofErr w:type="gramEnd"/>
    </w:p>
    <w:p w:rsidR="00CA36A3" w:rsidRPr="00CA36A3" w:rsidRDefault="00726792" w:rsidP="00335A45">
      <w:pPr>
        <w:pStyle w:val="a3"/>
        <w:numPr>
          <w:ilvl w:val="0"/>
          <w:numId w:val="27"/>
        </w:numPr>
        <w:tabs>
          <w:tab w:val="left" w:pos="1134"/>
          <w:tab w:val="left" w:pos="1276"/>
        </w:tabs>
        <w:spacing w:after="0" w:line="240" w:lineRule="auto"/>
        <w:ind w:left="0" w:firstLine="709"/>
        <w:jc w:val="both"/>
        <w:rPr>
          <w:rFonts w:ascii="Times New Roman" w:hAnsi="Times New Roman"/>
          <w:sz w:val="28"/>
          <w:szCs w:val="28"/>
        </w:rPr>
      </w:pPr>
      <w:r w:rsidRPr="00CA36A3">
        <w:rPr>
          <w:rFonts w:ascii="Times New Roman" w:hAnsi="Times New Roman"/>
          <w:sz w:val="28"/>
          <w:szCs w:val="28"/>
        </w:rPr>
        <w:t>«Создание условий для удовлетворения потребности населения района в оказании услуг в учреждениях дошкольного образования»</w:t>
      </w:r>
      <w:r w:rsidR="00CA36A3" w:rsidRPr="00CA36A3">
        <w:rPr>
          <w:rFonts w:ascii="Times New Roman" w:hAnsi="Times New Roman"/>
          <w:sz w:val="28"/>
          <w:szCs w:val="28"/>
        </w:rPr>
        <w:t>.</w:t>
      </w:r>
    </w:p>
    <w:p w:rsidR="00FB195E" w:rsidRDefault="00FB195E" w:rsidP="00335A45">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Предусмотрено </w:t>
      </w:r>
      <w:r w:rsidR="00726792" w:rsidRPr="00CA36A3">
        <w:rPr>
          <w:rFonts w:ascii="Times New Roman" w:hAnsi="Times New Roman"/>
          <w:sz w:val="28"/>
          <w:szCs w:val="28"/>
        </w:rPr>
        <w:t xml:space="preserve">из средств бюджета района </w:t>
      </w:r>
      <w:r w:rsidR="00186AA0" w:rsidRPr="00186AA0">
        <w:rPr>
          <w:rFonts w:ascii="Times New Roman" w:hAnsi="Times New Roman"/>
          <w:sz w:val="28"/>
          <w:szCs w:val="28"/>
        </w:rPr>
        <w:t xml:space="preserve">118 396,9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w:t>
      </w:r>
      <w:r>
        <w:rPr>
          <w:rFonts w:ascii="Times New Roman" w:hAnsi="Times New Roman"/>
          <w:sz w:val="28"/>
          <w:szCs w:val="28"/>
        </w:rPr>
        <w:t xml:space="preserve">из них </w:t>
      </w:r>
      <w:r w:rsidR="00726792" w:rsidRPr="00CA36A3">
        <w:rPr>
          <w:rFonts w:ascii="Times New Roman" w:hAnsi="Times New Roman"/>
          <w:sz w:val="28"/>
          <w:szCs w:val="28"/>
        </w:rPr>
        <w:t>исполнен</w:t>
      </w:r>
      <w:r>
        <w:rPr>
          <w:rFonts w:ascii="Times New Roman" w:hAnsi="Times New Roman"/>
          <w:sz w:val="28"/>
          <w:szCs w:val="28"/>
        </w:rPr>
        <w:t>о</w:t>
      </w:r>
      <w:r w:rsidR="00726792" w:rsidRPr="00CA36A3">
        <w:rPr>
          <w:rFonts w:ascii="Times New Roman" w:hAnsi="Times New Roman"/>
          <w:sz w:val="28"/>
          <w:szCs w:val="28"/>
        </w:rPr>
        <w:t xml:space="preserve"> </w:t>
      </w:r>
      <w:r w:rsidR="00186AA0" w:rsidRPr="00186AA0">
        <w:rPr>
          <w:rFonts w:ascii="Times New Roman" w:hAnsi="Times New Roman"/>
          <w:sz w:val="28"/>
          <w:szCs w:val="28"/>
        </w:rPr>
        <w:t xml:space="preserve">113 505,0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или </w:t>
      </w:r>
      <w:r w:rsidR="00186AA0" w:rsidRPr="00186AA0">
        <w:rPr>
          <w:rFonts w:ascii="Times New Roman" w:hAnsi="Times New Roman"/>
          <w:sz w:val="28"/>
          <w:szCs w:val="28"/>
        </w:rPr>
        <w:t>95</w:t>
      </w:r>
      <w:r w:rsidR="00726792" w:rsidRPr="00CA36A3">
        <w:rPr>
          <w:rFonts w:ascii="Times New Roman" w:hAnsi="Times New Roman"/>
          <w:sz w:val="28"/>
          <w:szCs w:val="28"/>
        </w:rPr>
        <w:t xml:space="preserve">,9 %. </w:t>
      </w:r>
    </w:p>
    <w:p w:rsidR="00726792" w:rsidRDefault="00FB195E" w:rsidP="00335A45">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CA36A3">
        <w:rPr>
          <w:rFonts w:ascii="Times New Roman" w:hAnsi="Times New Roman"/>
          <w:sz w:val="28"/>
          <w:szCs w:val="28"/>
        </w:rPr>
        <w:t xml:space="preserve"> на содержание дошкольных учреждений, в том числе на заработную плату, коммунальные услуги, услуги связи, </w:t>
      </w:r>
      <w:r>
        <w:rPr>
          <w:rFonts w:ascii="Times New Roman" w:hAnsi="Times New Roman"/>
          <w:sz w:val="28"/>
          <w:szCs w:val="28"/>
        </w:rPr>
        <w:t xml:space="preserve">приобретение основных средств и материальных запасов </w:t>
      </w:r>
      <w:r w:rsidR="00726792" w:rsidRPr="00CA36A3">
        <w:rPr>
          <w:rFonts w:ascii="Times New Roman" w:hAnsi="Times New Roman"/>
          <w:sz w:val="28"/>
          <w:szCs w:val="28"/>
        </w:rPr>
        <w:t xml:space="preserve">и прочие расходы. </w:t>
      </w:r>
    </w:p>
    <w:p w:rsidR="00FA3CC1" w:rsidRDefault="00FA3CC1" w:rsidP="00335A45">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Остаток бюджетных средств </w:t>
      </w:r>
      <w:r w:rsidR="00C218C2">
        <w:rPr>
          <w:rFonts w:ascii="Times New Roman" w:hAnsi="Times New Roman"/>
          <w:sz w:val="28"/>
          <w:szCs w:val="28"/>
        </w:rPr>
        <w:t xml:space="preserve">в сумме 4 891,9 тыс. рублей </w:t>
      </w:r>
      <w:r>
        <w:rPr>
          <w:rFonts w:ascii="Times New Roman" w:hAnsi="Times New Roman"/>
          <w:sz w:val="28"/>
          <w:szCs w:val="28"/>
        </w:rPr>
        <w:t xml:space="preserve">сложился в результате неиспользованного </w:t>
      </w:r>
      <w:r w:rsidR="00D868D6">
        <w:rPr>
          <w:rFonts w:ascii="Times New Roman" w:hAnsi="Times New Roman"/>
          <w:sz w:val="28"/>
          <w:szCs w:val="28"/>
        </w:rPr>
        <w:t>проезда к месту отдыха и обратно, экономии по заключенным</w:t>
      </w:r>
      <w:r w:rsidRPr="00FA3CC1">
        <w:rPr>
          <w:rFonts w:ascii="Times New Roman" w:hAnsi="Times New Roman"/>
          <w:sz w:val="28"/>
          <w:szCs w:val="28"/>
        </w:rPr>
        <w:t xml:space="preserve"> контракт</w:t>
      </w:r>
      <w:r w:rsidR="00D868D6">
        <w:rPr>
          <w:rFonts w:ascii="Times New Roman" w:hAnsi="Times New Roman"/>
          <w:sz w:val="28"/>
          <w:szCs w:val="28"/>
        </w:rPr>
        <w:t xml:space="preserve">ам на </w:t>
      </w:r>
      <w:r w:rsidRPr="00FA3CC1">
        <w:rPr>
          <w:rFonts w:ascii="Times New Roman" w:hAnsi="Times New Roman"/>
          <w:sz w:val="28"/>
          <w:szCs w:val="28"/>
        </w:rPr>
        <w:t>содержани</w:t>
      </w:r>
      <w:r w:rsidR="00D868D6">
        <w:rPr>
          <w:rFonts w:ascii="Times New Roman" w:hAnsi="Times New Roman"/>
          <w:sz w:val="28"/>
          <w:szCs w:val="28"/>
        </w:rPr>
        <w:t>е</w:t>
      </w:r>
      <w:r w:rsidRPr="00FA3CC1">
        <w:rPr>
          <w:rFonts w:ascii="Times New Roman" w:hAnsi="Times New Roman"/>
          <w:sz w:val="28"/>
          <w:szCs w:val="28"/>
        </w:rPr>
        <w:t xml:space="preserve"> учреждений, после оплаты налогов</w:t>
      </w:r>
      <w:r w:rsidR="00D868D6">
        <w:rPr>
          <w:rFonts w:ascii="Times New Roman" w:hAnsi="Times New Roman"/>
          <w:sz w:val="28"/>
          <w:szCs w:val="28"/>
        </w:rPr>
        <w:t>ых отчислений за 2022 год.</w:t>
      </w:r>
    </w:p>
    <w:p w:rsidR="00FB195E" w:rsidRPr="00FB195E" w:rsidRDefault="00726792" w:rsidP="00335A45">
      <w:pPr>
        <w:pStyle w:val="a3"/>
        <w:numPr>
          <w:ilvl w:val="0"/>
          <w:numId w:val="27"/>
        </w:numPr>
        <w:tabs>
          <w:tab w:val="left" w:pos="1134"/>
          <w:tab w:val="left" w:pos="1276"/>
        </w:tabs>
        <w:spacing w:after="0" w:line="240" w:lineRule="auto"/>
        <w:ind w:left="0" w:firstLine="709"/>
        <w:jc w:val="both"/>
        <w:rPr>
          <w:rFonts w:ascii="Times New Roman" w:hAnsi="Times New Roman"/>
          <w:sz w:val="28"/>
          <w:szCs w:val="28"/>
        </w:rPr>
      </w:pPr>
      <w:r w:rsidRPr="00FB195E">
        <w:rPr>
          <w:rFonts w:ascii="Times New Roman" w:hAnsi="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r w:rsidR="00FB195E" w:rsidRPr="00FB195E">
        <w:rPr>
          <w:rFonts w:ascii="Times New Roman" w:hAnsi="Times New Roman"/>
          <w:sz w:val="28"/>
          <w:szCs w:val="28"/>
        </w:rPr>
        <w:t>.</w:t>
      </w:r>
    </w:p>
    <w:p w:rsidR="00FB195E" w:rsidRDefault="00FB195E" w:rsidP="00335A45">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B195E">
        <w:rPr>
          <w:rFonts w:ascii="Times New Roman" w:hAnsi="Times New Roman"/>
          <w:sz w:val="28"/>
          <w:szCs w:val="28"/>
        </w:rPr>
        <w:t xml:space="preserve"> из средств бюджета района </w:t>
      </w:r>
      <w:r w:rsidR="00186AA0" w:rsidRPr="00186AA0">
        <w:rPr>
          <w:rFonts w:ascii="Times New Roman" w:hAnsi="Times New Roman"/>
          <w:sz w:val="28"/>
          <w:szCs w:val="28"/>
        </w:rPr>
        <w:t>225 17</w:t>
      </w:r>
      <w:r w:rsidR="00B517A7">
        <w:rPr>
          <w:rFonts w:ascii="Times New Roman" w:hAnsi="Times New Roman"/>
          <w:sz w:val="28"/>
          <w:szCs w:val="28"/>
        </w:rPr>
        <w:t>2</w:t>
      </w:r>
      <w:r w:rsidR="00186AA0" w:rsidRPr="00186AA0">
        <w:rPr>
          <w:rFonts w:ascii="Times New Roman" w:hAnsi="Times New Roman"/>
          <w:sz w:val="28"/>
          <w:szCs w:val="28"/>
        </w:rPr>
        <w:t>,</w:t>
      </w:r>
      <w:r w:rsidR="00B517A7">
        <w:rPr>
          <w:rFonts w:ascii="Times New Roman" w:hAnsi="Times New Roman"/>
          <w:sz w:val="28"/>
          <w:szCs w:val="28"/>
        </w:rPr>
        <w:t>9</w:t>
      </w:r>
      <w:r w:rsidR="00186AA0" w:rsidRPr="00186AA0">
        <w:rPr>
          <w:rFonts w:ascii="Times New Roman" w:hAnsi="Times New Roman"/>
          <w:sz w:val="28"/>
          <w:szCs w:val="28"/>
        </w:rPr>
        <w:t xml:space="preserve"> </w:t>
      </w:r>
      <w:r w:rsidR="00726792" w:rsidRPr="00FB195E">
        <w:rPr>
          <w:rFonts w:ascii="Times New Roman" w:hAnsi="Times New Roman"/>
          <w:sz w:val="28"/>
          <w:szCs w:val="28"/>
        </w:rPr>
        <w:t>тыс. руб</w:t>
      </w:r>
      <w:r>
        <w:rPr>
          <w:rFonts w:ascii="Times New Roman" w:hAnsi="Times New Roman"/>
          <w:sz w:val="28"/>
          <w:szCs w:val="28"/>
        </w:rPr>
        <w:t>лей</w:t>
      </w:r>
      <w:r w:rsidR="00726792" w:rsidRPr="00FB195E">
        <w:rPr>
          <w:rFonts w:ascii="Times New Roman" w:hAnsi="Times New Roman"/>
          <w:sz w:val="28"/>
          <w:szCs w:val="28"/>
        </w:rPr>
        <w:t xml:space="preserve">, </w:t>
      </w:r>
      <w:r>
        <w:rPr>
          <w:rFonts w:ascii="Times New Roman" w:hAnsi="Times New Roman"/>
          <w:sz w:val="28"/>
          <w:szCs w:val="28"/>
        </w:rPr>
        <w:t xml:space="preserve">из них </w:t>
      </w:r>
      <w:r w:rsidR="00726792" w:rsidRPr="00FB195E">
        <w:rPr>
          <w:rFonts w:ascii="Times New Roman" w:hAnsi="Times New Roman"/>
          <w:sz w:val="28"/>
          <w:szCs w:val="28"/>
        </w:rPr>
        <w:t xml:space="preserve">исполнено </w:t>
      </w:r>
      <w:r w:rsidR="00186AA0" w:rsidRPr="00186AA0">
        <w:rPr>
          <w:rFonts w:ascii="Times New Roman" w:hAnsi="Times New Roman"/>
          <w:sz w:val="28"/>
          <w:szCs w:val="28"/>
        </w:rPr>
        <w:t xml:space="preserve">206 691,8 </w:t>
      </w:r>
      <w:r w:rsidR="00726792" w:rsidRPr="00FB195E">
        <w:rPr>
          <w:rFonts w:ascii="Times New Roman" w:hAnsi="Times New Roman"/>
          <w:sz w:val="28"/>
          <w:szCs w:val="28"/>
        </w:rPr>
        <w:t>тыс. руб</w:t>
      </w:r>
      <w:r>
        <w:rPr>
          <w:rFonts w:ascii="Times New Roman" w:hAnsi="Times New Roman"/>
          <w:sz w:val="28"/>
          <w:szCs w:val="28"/>
        </w:rPr>
        <w:t>лей</w:t>
      </w:r>
      <w:r w:rsidR="00EC6E76">
        <w:rPr>
          <w:rFonts w:ascii="Times New Roman" w:hAnsi="Times New Roman"/>
          <w:sz w:val="28"/>
          <w:szCs w:val="28"/>
        </w:rPr>
        <w:t>,</w:t>
      </w:r>
      <w:r w:rsidR="00726792" w:rsidRPr="00FB195E">
        <w:rPr>
          <w:rFonts w:ascii="Times New Roman" w:hAnsi="Times New Roman"/>
          <w:sz w:val="28"/>
          <w:szCs w:val="28"/>
        </w:rPr>
        <w:t xml:space="preserve"> или </w:t>
      </w:r>
      <w:r w:rsidR="00186AA0" w:rsidRPr="00186AA0">
        <w:rPr>
          <w:rFonts w:ascii="Times New Roman" w:hAnsi="Times New Roman"/>
          <w:sz w:val="28"/>
          <w:szCs w:val="28"/>
        </w:rPr>
        <w:t>91</w:t>
      </w:r>
      <w:r w:rsidR="00726792" w:rsidRPr="00FB195E">
        <w:rPr>
          <w:rFonts w:ascii="Times New Roman" w:hAnsi="Times New Roman"/>
          <w:sz w:val="28"/>
          <w:szCs w:val="28"/>
        </w:rPr>
        <w:t>,</w:t>
      </w:r>
      <w:r w:rsidR="00186AA0" w:rsidRPr="00186AA0">
        <w:rPr>
          <w:rFonts w:ascii="Times New Roman" w:hAnsi="Times New Roman"/>
          <w:sz w:val="28"/>
          <w:szCs w:val="28"/>
        </w:rPr>
        <w:t>8</w:t>
      </w:r>
      <w:r w:rsidR="00726792" w:rsidRPr="00FB195E">
        <w:rPr>
          <w:rFonts w:ascii="Times New Roman" w:hAnsi="Times New Roman"/>
          <w:sz w:val="28"/>
          <w:szCs w:val="28"/>
        </w:rPr>
        <w:t xml:space="preserve"> %. </w:t>
      </w:r>
    </w:p>
    <w:p w:rsidR="00EC6E76" w:rsidRDefault="00FB195E" w:rsidP="00335A4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FB195E">
        <w:rPr>
          <w:rFonts w:ascii="Times New Roman" w:hAnsi="Times New Roman"/>
          <w:sz w:val="28"/>
          <w:szCs w:val="28"/>
        </w:rPr>
        <w:t xml:space="preserve">на содержание </w:t>
      </w:r>
      <w:r>
        <w:rPr>
          <w:rFonts w:ascii="Times New Roman" w:hAnsi="Times New Roman"/>
          <w:sz w:val="28"/>
          <w:szCs w:val="28"/>
        </w:rPr>
        <w:t>общеобразовательных организаций</w:t>
      </w:r>
      <w:r w:rsidR="00EC6E76">
        <w:rPr>
          <w:rFonts w:ascii="Times New Roman" w:hAnsi="Times New Roman"/>
          <w:sz w:val="28"/>
          <w:szCs w:val="28"/>
        </w:rPr>
        <w:t>,</w:t>
      </w:r>
      <w:r w:rsidR="00726792" w:rsidRPr="00FB195E">
        <w:rPr>
          <w:rFonts w:ascii="Times New Roman" w:hAnsi="Times New Roman"/>
          <w:sz w:val="28"/>
          <w:szCs w:val="28"/>
        </w:rPr>
        <w:t xml:space="preserve"> </w:t>
      </w:r>
      <w:r w:rsidR="00EC6E76" w:rsidRPr="00CA36A3">
        <w:rPr>
          <w:rFonts w:ascii="Times New Roman" w:hAnsi="Times New Roman"/>
          <w:sz w:val="28"/>
          <w:szCs w:val="28"/>
        </w:rPr>
        <w:t xml:space="preserve">в том числе на коммунальные услуги, услуги связи, </w:t>
      </w:r>
      <w:r w:rsidR="00EC6E76">
        <w:rPr>
          <w:rFonts w:ascii="Times New Roman" w:hAnsi="Times New Roman"/>
          <w:sz w:val="28"/>
          <w:szCs w:val="28"/>
        </w:rPr>
        <w:t xml:space="preserve">приобретение основных средств и материальных запасов </w:t>
      </w:r>
      <w:r w:rsidR="00EC6E76" w:rsidRPr="00CA36A3">
        <w:rPr>
          <w:rFonts w:ascii="Times New Roman" w:hAnsi="Times New Roman"/>
          <w:sz w:val="28"/>
          <w:szCs w:val="28"/>
        </w:rPr>
        <w:t xml:space="preserve">и прочие расходы. </w:t>
      </w:r>
    </w:p>
    <w:p w:rsidR="00D868D6" w:rsidRPr="00D868D6" w:rsidRDefault="00D868D6" w:rsidP="00335A45">
      <w:pPr>
        <w:spacing w:after="0" w:line="240" w:lineRule="auto"/>
        <w:ind w:firstLine="709"/>
        <w:jc w:val="both"/>
        <w:rPr>
          <w:rFonts w:ascii="Times New Roman" w:hAnsi="Times New Roman"/>
          <w:sz w:val="28"/>
          <w:szCs w:val="28"/>
        </w:rPr>
      </w:pPr>
      <w:r w:rsidRPr="00D868D6">
        <w:rPr>
          <w:rFonts w:ascii="Times New Roman" w:hAnsi="Times New Roman"/>
          <w:sz w:val="28"/>
          <w:szCs w:val="28"/>
        </w:rPr>
        <w:t xml:space="preserve">Остаток бюджетных средств </w:t>
      </w:r>
      <w:r w:rsidR="00C218C2" w:rsidRPr="00C218C2">
        <w:rPr>
          <w:rFonts w:ascii="Times New Roman" w:hAnsi="Times New Roman"/>
          <w:sz w:val="28"/>
          <w:szCs w:val="28"/>
        </w:rPr>
        <w:t xml:space="preserve">в сумме </w:t>
      </w:r>
      <w:r w:rsidR="00016743">
        <w:rPr>
          <w:rFonts w:ascii="Times New Roman" w:hAnsi="Times New Roman"/>
          <w:sz w:val="28"/>
          <w:szCs w:val="28"/>
        </w:rPr>
        <w:t>35 518,8</w:t>
      </w:r>
      <w:r w:rsidR="00C218C2" w:rsidRPr="00C218C2">
        <w:rPr>
          <w:rFonts w:ascii="Times New Roman" w:hAnsi="Times New Roman"/>
          <w:sz w:val="28"/>
          <w:szCs w:val="28"/>
        </w:rPr>
        <w:t xml:space="preserve"> тыс. рублей </w:t>
      </w:r>
      <w:r w:rsidRPr="00D868D6">
        <w:rPr>
          <w:rFonts w:ascii="Times New Roman" w:hAnsi="Times New Roman"/>
          <w:sz w:val="28"/>
          <w:szCs w:val="28"/>
        </w:rPr>
        <w:t>сложился в результате неиспользованного проезда к месту отдыха и обратно, экономии по заключенным контрактам на содержание учреждений, после оплаты налоговых отчислений за 2022 год.</w:t>
      </w:r>
    </w:p>
    <w:p w:rsidR="00EC6E76" w:rsidRPr="00EC6E76" w:rsidRDefault="00726792" w:rsidP="00335A45">
      <w:pPr>
        <w:pStyle w:val="a3"/>
        <w:numPr>
          <w:ilvl w:val="0"/>
          <w:numId w:val="27"/>
        </w:numPr>
        <w:tabs>
          <w:tab w:val="left" w:pos="1276"/>
        </w:tabs>
        <w:spacing w:after="0" w:line="240" w:lineRule="auto"/>
        <w:ind w:left="0" w:firstLine="709"/>
        <w:jc w:val="both"/>
        <w:rPr>
          <w:rFonts w:ascii="Times New Roman" w:hAnsi="Times New Roman"/>
          <w:sz w:val="28"/>
          <w:szCs w:val="28"/>
        </w:rPr>
      </w:pPr>
      <w:r w:rsidRPr="00EC6E76">
        <w:rPr>
          <w:rFonts w:ascii="Times New Roman" w:hAnsi="Times New Roman"/>
          <w:sz w:val="28"/>
          <w:szCs w:val="28"/>
        </w:rPr>
        <w:t>«Создание условий для удовлетворения потребности населения района в оказании услуг в сфере дополнительного образования»</w:t>
      </w:r>
      <w:r w:rsidR="00EC6E76" w:rsidRPr="00EC6E76">
        <w:rPr>
          <w:rFonts w:ascii="Times New Roman" w:hAnsi="Times New Roman"/>
          <w:sz w:val="28"/>
          <w:szCs w:val="28"/>
        </w:rPr>
        <w:t>.</w:t>
      </w:r>
    </w:p>
    <w:p w:rsidR="00EC6E76" w:rsidRDefault="00EC6E76" w:rsidP="00335A45">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C6E76">
        <w:rPr>
          <w:rFonts w:ascii="Times New Roman" w:hAnsi="Times New Roman"/>
          <w:sz w:val="28"/>
          <w:szCs w:val="28"/>
        </w:rPr>
        <w:t xml:space="preserve"> из средств бюджета района </w:t>
      </w:r>
      <w:r w:rsidR="00186AA0" w:rsidRPr="00186AA0">
        <w:rPr>
          <w:rFonts w:ascii="Times New Roman" w:hAnsi="Times New Roman"/>
          <w:sz w:val="28"/>
          <w:szCs w:val="28"/>
        </w:rPr>
        <w:t xml:space="preserve">101 366,8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w:t>
      </w:r>
      <w:r>
        <w:rPr>
          <w:rFonts w:ascii="Times New Roman" w:hAnsi="Times New Roman"/>
          <w:sz w:val="28"/>
          <w:szCs w:val="28"/>
        </w:rPr>
        <w:t xml:space="preserve">из них </w:t>
      </w:r>
      <w:r w:rsidR="00726792" w:rsidRPr="00EC6E76">
        <w:rPr>
          <w:rFonts w:ascii="Times New Roman" w:hAnsi="Times New Roman"/>
          <w:sz w:val="28"/>
          <w:szCs w:val="28"/>
        </w:rPr>
        <w:t xml:space="preserve">исполнено </w:t>
      </w:r>
      <w:r w:rsidR="00186AA0" w:rsidRPr="00186AA0">
        <w:rPr>
          <w:rFonts w:ascii="Times New Roman" w:hAnsi="Times New Roman"/>
          <w:sz w:val="28"/>
          <w:szCs w:val="28"/>
        </w:rPr>
        <w:t xml:space="preserve">98 996,1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или </w:t>
      </w:r>
      <w:r w:rsidR="00186AA0" w:rsidRPr="006D4761">
        <w:rPr>
          <w:rFonts w:ascii="Times New Roman" w:hAnsi="Times New Roman"/>
          <w:sz w:val="28"/>
          <w:szCs w:val="28"/>
        </w:rPr>
        <w:t>97</w:t>
      </w:r>
      <w:r w:rsidR="00726792" w:rsidRPr="00EC6E76">
        <w:rPr>
          <w:rFonts w:ascii="Times New Roman" w:hAnsi="Times New Roman"/>
          <w:sz w:val="28"/>
          <w:szCs w:val="28"/>
        </w:rPr>
        <w:t>,</w:t>
      </w:r>
      <w:r w:rsidR="00186AA0" w:rsidRPr="006D4761">
        <w:rPr>
          <w:rFonts w:ascii="Times New Roman" w:hAnsi="Times New Roman"/>
          <w:sz w:val="28"/>
          <w:szCs w:val="28"/>
        </w:rPr>
        <w:t>7</w:t>
      </w:r>
      <w:r w:rsidR="00726792" w:rsidRPr="00EC6E76">
        <w:rPr>
          <w:rFonts w:ascii="Times New Roman" w:hAnsi="Times New Roman"/>
          <w:sz w:val="28"/>
          <w:szCs w:val="28"/>
        </w:rPr>
        <w:t xml:space="preserve"> %. </w:t>
      </w:r>
    </w:p>
    <w:p w:rsidR="00726792" w:rsidRPr="00EC6E76" w:rsidRDefault="00EC6E76" w:rsidP="00335A4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EC6E76">
        <w:rPr>
          <w:rFonts w:ascii="Times New Roman" w:hAnsi="Times New Roman"/>
          <w:sz w:val="28"/>
          <w:szCs w:val="28"/>
        </w:rPr>
        <w:t xml:space="preserve">на содержание организаций дополнительного образования, в том числе на заработную плату, реализацию программ персонифицированного финансирования (965 сертификатов по 44 программам), коммунальные услуги, услуги связи, налоги и прочие расходы. </w:t>
      </w:r>
    </w:p>
    <w:p w:rsidR="00EC6E76" w:rsidRPr="00EC6E76" w:rsidRDefault="00726792" w:rsidP="00335A45">
      <w:pPr>
        <w:pStyle w:val="a3"/>
        <w:numPr>
          <w:ilvl w:val="0"/>
          <w:numId w:val="27"/>
        </w:numPr>
        <w:tabs>
          <w:tab w:val="left" w:pos="1276"/>
        </w:tabs>
        <w:spacing w:after="0" w:line="240" w:lineRule="auto"/>
        <w:ind w:left="0" w:firstLine="709"/>
        <w:jc w:val="both"/>
        <w:rPr>
          <w:rFonts w:ascii="Times New Roman" w:hAnsi="Times New Roman"/>
          <w:sz w:val="28"/>
          <w:szCs w:val="28"/>
        </w:rPr>
      </w:pPr>
      <w:r w:rsidRPr="00EC6E76">
        <w:rPr>
          <w:rFonts w:ascii="Times New Roman" w:hAnsi="Times New Roman"/>
          <w:sz w:val="28"/>
          <w:szCs w:val="28"/>
        </w:rPr>
        <w:t>«Расходы по обеспечению функций органов местного самоуправления»</w:t>
      </w:r>
      <w:r w:rsidR="00EC6E76" w:rsidRPr="00EC6E76">
        <w:rPr>
          <w:rFonts w:ascii="Times New Roman" w:hAnsi="Times New Roman"/>
          <w:sz w:val="28"/>
          <w:szCs w:val="28"/>
        </w:rPr>
        <w:t>.</w:t>
      </w:r>
    </w:p>
    <w:p w:rsidR="00EC6E76" w:rsidRDefault="00EC6E76" w:rsidP="00335A45">
      <w:pPr>
        <w:tabs>
          <w:tab w:val="left" w:pos="1276"/>
        </w:tabs>
        <w:spacing w:after="0" w:line="240" w:lineRule="auto"/>
        <w:ind w:firstLine="709"/>
        <w:jc w:val="both"/>
        <w:rPr>
          <w:rFonts w:ascii="Times New Roman" w:hAnsi="Times New Roman"/>
          <w:sz w:val="28"/>
          <w:szCs w:val="28"/>
        </w:rPr>
      </w:pPr>
      <w:r w:rsidRPr="00EC6E76">
        <w:rPr>
          <w:rFonts w:ascii="Times New Roman" w:hAnsi="Times New Roman"/>
          <w:sz w:val="28"/>
          <w:szCs w:val="28"/>
        </w:rPr>
        <w:t>Пр</w:t>
      </w:r>
      <w:r>
        <w:rPr>
          <w:rFonts w:ascii="Times New Roman" w:hAnsi="Times New Roman"/>
          <w:sz w:val="28"/>
          <w:szCs w:val="28"/>
        </w:rPr>
        <w:t>едусмотрено</w:t>
      </w:r>
      <w:r w:rsidR="00726792" w:rsidRPr="00EC6E76">
        <w:rPr>
          <w:rFonts w:ascii="Times New Roman" w:hAnsi="Times New Roman"/>
          <w:sz w:val="28"/>
          <w:szCs w:val="28"/>
        </w:rPr>
        <w:t xml:space="preserve"> из средств бюджета района 38 630,6 тыс. руб</w:t>
      </w:r>
      <w:r>
        <w:rPr>
          <w:rFonts w:ascii="Times New Roman" w:hAnsi="Times New Roman"/>
          <w:sz w:val="28"/>
          <w:szCs w:val="28"/>
        </w:rPr>
        <w:t>лей</w:t>
      </w:r>
      <w:r w:rsidR="00726792" w:rsidRPr="00EC6E76">
        <w:rPr>
          <w:rFonts w:ascii="Times New Roman" w:hAnsi="Times New Roman"/>
          <w:sz w:val="28"/>
          <w:szCs w:val="28"/>
        </w:rPr>
        <w:t>,</w:t>
      </w:r>
      <w:r>
        <w:rPr>
          <w:rFonts w:ascii="Times New Roman" w:hAnsi="Times New Roman"/>
          <w:sz w:val="28"/>
          <w:szCs w:val="28"/>
        </w:rPr>
        <w:t xml:space="preserve"> из них</w:t>
      </w:r>
      <w:r w:rsidR="00726792" w:rsidRPr="00EC6E76">
        <w:rPr>
          <w:rFonts w:ascii="Times New Roman" w:hAnsi="Times New Roman"/>
          <w:sz w:val="28"/>
          <w:szCs w:val="28"/>
        </w:rPr>
        <w:t xml:space="preserve"> исполнено </w:t>
      </w:r>
      <w:r w:rsidR="00596661" w:rsidRPr="00596661">
        <w:rPr>
          <w:rFonts w:ascii="Times New Roman" w:hAnsi="Times New Roman"/>
          <w:sz w:val="28"/>
          <w:szCs w:val="28"/>
        </w:rPr>
        <w:t>91</w:t>
      </w:r>
      <w:r w:rsidR="00726792" w:rsidRPr="00EC6E76">
        <w:rPr>
          <w:rFonts w:ascii="Times New Roman" w:hAnsi="Times New Roman"/>
          <w:sz w:val="28"/>
          <w:szCs w:val="28"/>
        </w:rPr>
        <w:t>,</w:t>
      </w:r>
      <w:r w:rsidR="00596661" w:rsidRPr="00596661">
        <w:rPr>
          <w:rFonts w:ascii="Times New Roman" w:hAnsi="Times New Roman"/>
          <w:sz w:val="28"/>
          <w:szCs w:val="28"/>
        </w:rPr>
        <w:t>7</w:t>
      </w:r>
      <w:r w:rsidR="00726792" w:rsidRPr="00EC6E76">
        <w:rPr>
          <w:rFonts w:ascii="Times New Roman" w:hAnsi="Times New Roman"/>
          <w:sz w:val="28"/>
          <w:szCs w:val="28"/>
        </w:rPr>
        <w:t xml:space="preserve"> %. </w:t>
      </w:r>
    </w:p>
    <w:p w:rsidR="00EC6E76" w:rsidRDefault="00EC6E76" w:rsidP="00335A45">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EC6E76">
        <w:rPr>
          <w:rFonts w:ascii="Times New Roman" w:hAnsi="Times New Roman"/>
          <w:sz w:val="28"/>
          <w:szCs w:val="28"/>
        </w:rPr>
        <w:t xml:space="preserve"> на содержание комитета по образованию,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rsidR="00D868D6" w:rsidRPr="00D868D6" w:rsidRDefault="00D868D6" w:rsidP="00335A45">
      <w:pPr>
        <w:tabs>
          <w:tab w:val="left" w:pos="1276"/>
        </w:tabs>
        <w:spacing w:after="0" w:line="240" w:lineRule="auto"/>
        <w:ind w:firstLine="709"/>
        <w:jc w:val="both"/>
        <w:rPr>
          <w:rFonts w:ascii="Times New Roman" w:hAnsi="Times New Roman"/>
          <w:sz w:val="28"/>
          <w:szCs w:val="28"/>
        </w:rPr>
      </w:pPr>
      <w:r w:rsidRPr="00D868D6">
        <w:rPr>
          <w:rFonts w:ascii="Times New Roman" w:hAnsi="Times New Roman"/>
          <w:sz w:val="28"/>
          <w:szCs w:val="28"/>
        </w:rPr>
        <w:t xml:space="preserve">Остаток бюджетных средств </w:t>
      </w:r>
      <w:r w:rsidR="00016743" w:rsidRPr="00016743">
        <w:rPr>
          <w:rFonts w:ascii="Times New Roman" w:hAnsi="Times New Roman"/>
          <w:sz w:val="28"/>
          <w:szCs w:val="28"/>
        </w:rPr>
        <w:t xml:space="preserve">в сумме </w:t>
      </w:r>
      <w:r w:rsidR="00016743">
        <w:rPr>
          <w:rFonts w:ascii="Times New Roman" w:hAnsi="Times New Roman"/>
          <w:sz w:val="28"/>
          <w:szCs w:val="28"/>
        </w:rPr>
        <w:t>3 211,5</w:t>
      </w:r>
      <w:r w:rsidR="00016743" w:rsidRPr="00016743">
        <w:rPr>
          <w:rFonts w:ascii="Times New Roman" w:hAnsi="Times New Roman"/>
          <w:sz w:val="28"/>
          <w:szCs w:val="28"/>
        </w:rPr>
        <w:t xml:space="preserve"> тыс. рублей </w:t>
      </w:r>
      <w:r w:rsidRPr="00D868D6">
        <w:rPr>
          <w:rFonts w:ascii="Times New Roman" w:hAnsi="Times New Roman"/>
          <w:sz w:val="28"/>
          <w:szCs w:val="28"/>
        </w:rPr>
        <w:t xml:space="preserve">сложился в результате неиспользованного проезда к месту отдыха и обратно, экономии по </w:t>
      </w:r>
      <w:r>
        <w:rPr>
          <w:rFonts w:ascii="Times New Roman" w:hAnsi="Times New Roman"/>
          <w:sz w:val="28"/>
          <w:szCs w:val="28"/>
        </w:rPr>
        <w:t>листам нетрудоспособности</w:t>
      </w:r>
      <w:r w:rsidRPr="00D868D6">
        <w:rPr>
          <w:rFonts w:ascii="Times New Roman" w:hAnsi="Times New Roman"/>
          <w:sz w:val="28"/>
          <w:szCs w:val="28"/>
        </w:rPr>
        <w:t>, после оплаты налоговых отчислений за 2022 год.</w:t>
      </w:r>
    </w:p>
    <w:p w:rsidR="00EC6E76" w:rsidRDefault="00726792" w:rsidP="00335A45">
      <w:pPr>
        <w:tabs>
          <w:tab w:val="left" w:pos="1276"/>
        </w:tabs>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6</w:t>
      </w:r>
      <w:r w:rsidR="00EC6E76">
        <w:rPr>
          <w:rFonts w:ascii="Times New Roman" w:hAnsi="Times New Roman" w:cs="Times New Roman"/>
          <w:sz w:val="28"/>
          <w:szCs w:val="28"/>
        </w:rPr>
        <w:t>.</w:t>
      </w:r>
      <w:r w:rsidR="005D2F01">
        <w:rPr>
          <w:rFonts w:ascii="Times New Roman" w:hAnsi="Times New Roman" w:cs="Times New Roman"/>
          <w:sz w:val="28"/>
          <w:szCs w:val="28"/>
        </w:rPr>
        <w:tab/>
      </w:r>
      <w:r w:rsidRPr="00726792">
        <w:rPr>
          <w:rFonts w:ascii="Times New Roman" w:hAnsi="Times New Roman" w:cs="Times New Roman"/>
          <w:sz w:val="28"/>
          <w:szCs w:val="28"/>
        </w:rPr>
        <w:t>«Расходы на финансовое и организационно-методическое обеспечение реализации муниципальной программы</w:t>
      </w:r>
      <w:r w:rsidR="00EC6E76">
        <w:rPr>
          <w:rFonts w:ascii="Times New Roman" w:hAnsi="Times New Roman" w:cs="Times New Roman"/>
          <w:sz w:val="28"/>
          <w:szCs w:val="28"/>
        </w:rPr>
        <w:t>».</w:t>
      </w:r>
    </w:p>
    <w:p w:rsidR="00EC6E76" w:rsidRDefault="00EC6E76" w:rsidP="00335A45">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Предусмотрено</w:t>
      </w:r>
      <w:r w:rsidR="00726792" w:rsidRPr="00726792">
        <w:rPr>
          <w:rFonts w:ascii="Times New Roman" w:hAnsi="Times New Roman" w:cs="Times New Roman"/>
          <w:sz w:val="28"/>
          <w:szCs w:val="28"/>
        </w:rPr>
        <w:t xml:space="preserve"> из средств бюджета района </w:t>
      </w:r>
      <w:r w:rsidR="00596661" w:rsidRPr="00596661">
        <w:rPr>
          <w:rFonts w:ascii="Times New Roman" w:hAnsi="Times New Roman" w:cs="Times New Roman"/>
          <w:sz w:val="28"/>
          <w:szCs w:val="28"/>
        </w:rPr>
        <w:t xml:space="preserve">– 86 787,5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 xml:space="preserve">исполнено </w:t>
      </w:r>
      <w:r w:rsidR="00596661" w:rsidRPr="00596661">
        <w:rPr>
          <w:rFonts w:ascii="Times New Roman" w:hAnsi="Times New Roman" w:cs="Times New Roman"/>
          <w:sz w:val="28"/>
          <w:szCs w:val="28"/>
        </w:rPr>
        <w:t>99</w:t>
      </w:r>
      <w:r w:rsidR="00726792" w:rsidRPr="00726792">
        <w:rPr>
          <w:rFonts w:ascii="Times New Roman" w:hAnsi="Times New Roman" w:cs="Times New Roman"/>
          <w:sz w:val="28"/>
          <w:szCs w:val="28"/>
        </w:rPr>
        <w:t>,</w:t>
      </w:r>
      <w:r w:rsidR="00596661" w:rsidRPr="00596661">
        <w:rPr>
          <w:rFonts w:ascii="Times New Roman" w:hAnsi="Times New Roman" w:cs="Times New Roman"/>
          <w:sz w:val="28"/>
          <w:szCs w:val="28"/>
        </w:rPr>
        <w:t>6</w:t>
      </w:r>
      <w:r w:rsidR="00726792" w:rsidRPr="00726792">
        <w:rPr>
          <w:rFonts w:ascii="Times New Roman" w:hAnsi="Times New Roman" w:cs="Times New Roman"/>
          <w:sz w:val="28"/>
          <w:szCs w:val="28"/>
        </w:rPr>
        <w:t xml:space="preserve"> %.</w:t>
      </w:r>
    </w:p>
    <w:p w:rsidR="00EC6E76" w:rsidRDefault="00EC6E76" w:rsidP="00335A45">
      <w:pPr>
        <w:tabs>
          <w:tab w:val="left" w:pos="1276"/>
        </w:tabs>
        <w:spacing w:after="0" w:line="240" w:lineRule="auto"/>
        <w:ind w:firstLine="708"/>
        <w:jc w:val="both"/>
        <w:rPr>
          <w:rFonts w:ascii="Times New Roman" w:hAnsi="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казенного учреждения</w:t>
      </w:r>
      <w:r w:rsidR="00726792" w:rsidRPr="00726792">
        <w:rPr>
          <w:rFonts w:ascii="Times New Roman" w:hAnsi="Times New Roman" w:cs="Times New Roman"/>
          <w:sz w:val="28"/>
          <w:szCs w:val="28"/>
        </w:rPr>
        <w:t xml:space="preserve"> «Централизованная бухгалтерия»,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rsidR="009C630F" w:rsidRDefault="00596661" w:rsidP="00335A45">
      <w:pPr>
        <w:tabs>
          <w:tab w:val="left" w:pos="1276"/>
        </w:tabs>
        <w:spacing w:after="0" w:line="240" w:lineRule="auto"/>
        <w:ind w:firstLine="709"/>
        <w:jc w:val="both"/>
        <w:rPr>
          <w:rFonts w:ascii="Times New Roman" w:hAnsi="Times New Roman" w:cs="Times New Roman"/>
          <w:sz w:val="28"/>
          <w:szCs w:val="28"/>
        </w:rPr>
      </w:pPr>
      <w:r w:rsidRPr="00596661">
        <w:rPr>
          <w:rFonts w:ascii="Times New Roman" w:hAnsi="Times New Roman" w:cs="Times New Roman"/>
          <w:sz w:val="28"/>
          <w:szCs w:val="28"/>
        </w:rPr>
        <w:t>7</w:t>
      </w:r>
      <w:r w:rsidR="009C630F">
        <w:rPr>
          <w:rFonts w:ascii="Times New Roman" w:hAnsi="Times New Roman" w:cs="Times New Roman"/>
          <w:sz w:val="28"/>
          <w:szCs w:val="28"/>
        </w:rPr>
        <w:t>.</w:t>
      </w:r>
      <w:r w:rsidR="005D2F01">
        <w:rPr>
          <w:rFonts w:ascii="Times New Roman" w:hAnsi="Times New Roman" w:cs="Times New Roman"/>
          <w:sz w:val="28"/>
          <w:szCs w:val="28"/>
        </w:rPr>
        <w:tab/>
      </w:r>
      <w:r w:rsidR="00726792" w:rsidRPr="00726792">
        <w:rPr>
          <w:rFonts w:ascii="Times New Roman" w:hAnsi="Times New Roman" w:cs="Times New Roman"/>
          <w:sz w:val="28"/>
          <w:szCs w:val="28"/>
        </w:rPr>
        <w:t>«Расходы на финансовое и организационно-методическое обеспечение реализации муниципальной программы</w:t>
      </w:r>
      <w:r w:rsidR="009C630F">
        <w:rPr>
          <w:rFonts w:ascii="Times New Roman" w:hAnsi="Times New Roman" w:cs="Times New Roman"/>
          <w:sz w:val="28"/>
          <w:szCs w:val="28"/>
        </w:rPr>
        <w:t>».</w:t>
      </w:r>
    </w:p>
    <w:p w:rsidR="00D21A57" w:rsidRDefault="00D21A57"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Предусмотрено </w:t>
      </w:r>
      <w:r w:rsidR="00726792" w:rsidRPr="00726792">
        <w:rPr>
          <w:rFonts w:ascii="Times New Roman" w:hAnsi="Times New Roman" w:cs="Times New Roman"/>
          <w:sz w:val="28"/>
          <w:szCs w:val="28"/>
        </w:rPr>
        <w:t>из средств бюджета района 4 156,3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 xml:space="preserve">исполнено </w:t>
      </w:r>
      <w:r w:rsidR="00596661" w:rsidRPr="00596661">
        <w:rPr>
          <w:rFonts w:ascii="Times New Roman" w:hAnsi="Times New Roman" w:cs="Times New Roman"/>
          <w:sz w:val="28"/>
          <w:szCs w:val="28"/>
        </w:rPr>
        <w:t>84</w:t>
      </w:r>
      <w:r w:rsidR="00726792" w:rsidRPr="00726792">
        <w:rPr>
          <w:rFonts w:ascii="Times New Roman" w:hAnsi="Times New Roman" w:cs="Times New Roman"/>
          <w:sz w:val="28"/>
          <w:szCs w:val="28"/>
        </w:rPr>
        <w:t>,</w:t>
      </w:r>
      <w:r w:rsidR="00596661" w:rsidRPr="00596661">
        <w:rPr>
          <w:rFonts w:ascii="Times New Roman" w:hAnsi="Times New Roman" w:cs="Times New Roman"/>
          <w:sz w:val="28"/>
          <w:szCs w:val="28"/>
        </w:rPr>
        <w:t>4</w:t>
      </w:r>
      <w:r w:rsidR="00726792" w:rsidRPr="00726792">
        <w:rPr>
          <w:rFonts w:ascii="Times New Roman" w:hAnsi="Times New Roman" w:cs="Times New Roman"/>
          <w:sz w:val="28"/>
          <w:szCs w:val="28"/>
        </w:rPr>
        <w:t xml:space="preserve"> %. </w:t>
      </w:r>
    </w:p>
    <w:p w:rsidR="00596661" w:rsidRDefault="00D21A57" w:rsidP="00335A4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Средства предусмотрены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автономного учреждения</w:t>
      </w:r>
      <w:r w:rsidR="00726792" w:rsidRPr="00726792">
        <w:rPr>
          <w:rFonts w:ascii="Times New Roman" w:hAnsi="Times New Roman" w:cs="Times New Roman"/>
          <w:sz w:val="28"/>
          <w:szCs w:val="28"/>
        </w:rPr>
        <w:t xml:space="preserve"> «Муниципальный методический центр», в том числе на заработную плату, услуги связи, </w:t>
      </w:r>
      <w:r w:rsidRPr="00EC6E76">
        <w:rPr>
          <w:rFonts w:ascii="Times New Roman" w:hAnsi="Times New Roman"/>
          <w:sz w:val="28"/>
          <w:szCs w:val="28"/>
        </w:rPr>
        <w:t>приобретение основных средств и материальных запасов и прочие расходы.</w:t>
      </w:r>
    </w:p>
    <w:p w:rsidR="00016743" w:rsidRPr="00016743" w:rsidRDefault="00016743" w:rsidP="00335A45">
      <w:pPr>
        <w:spacing w:after="0" w:line="240" w:lineRule="auto"/>
        <w:ind w:firstLine="709"/>
        <w:jc w:val="both"/>
        <w:rPr>
          <w:rFonts w:ascii="Times New Roman" w:hAnsi="Times New Roman"/>
          <w:sz w:val="28"/>
          <w:szCs w:val="28"/>
        </w:rPr>
      </w:pPr>
      <w:r w:rsidRPr="00016743">
        <w:rPr>
          <w:rFonts w:ascii="Times New Roman" w:hAnsi="Times New Roman"/>
          <w:sz w:val="28"/>
          <w:szCs w:val="28"/>
        </w:rPr>
        <w:t xml:space="preserve">Остаток бюджетных средств в сумме </w:t>
      </w:r>
      <w:r>
        <w:rPr>
          <w:rFonts w:ascii="Times New Roman" w:hAnsi="Times New Roman"/>
          <w:sz w:val="28"/>
          <w:szCs w:val="28"/>
        </w:rPr>
        <w:t xml:space="preserve">648,4 </w:t>
      </w:r>
      <w:r w:rsidRPr="00016743">
        <w:rPr>
          <w:rFonts w:ascii="Times New Roman" w:hAnsi="Times New Roman"/>
          <w:sz w:val="28"/>
          <w:szCs w:val="28"/>
        </w:rPr>
        <w:t xml:space="preserve">тыс. рублей сложился в результате неиспользованного проезда к месту отдыха и обратно, экономии по листам нетрудоспособности, </w:t>
      </w:r>
      <w:r>
        <w:rPr>
          <w:rFonts w:ascii="Times New Roman" w:hAnsi="Times New Roman"/>
          <w:sz w:val="28"/>
          <w:szCs w:val="28"/>
        </w:rPr>
        <w:t>наличия вакантных ставок</w:t>
      </w:r>
      <w:r w:rsidRPr="00016743">
        <w:rPr>
          <w:rFonts w:ascii="Times New Roman" w:hAnsi="Times New Roman"/>
          <w:sz w:val="28"/>
          <w:szCs w:val="28"/>
        </w:rPr>
        <w:t>.</w:t>
      </w:r>
    </w:p>
    <w:p w:rsidR="00596661" w:rsidRPr="00C83B00" w:rsidRDefault="00596661" w:rsidP="00335A45">
      <w:pPr>
        <w:spacing w:after="0" w:line="240" w:lineRule="auto"/>
        <w:ind w:firstLine="709"/>
        <w:jc w:val="both"/>
        <w:rPr>
          <w:rFonts w:ascii="Times New Roman" w:hAnsi="Times New Roman"/>
          <w:sz w:val="28"/>
          <w:szCs w:val="28"/>
        </w:rPr>
      </w:pPr>
      <w:r w:rsidRPr="00C83B00">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Pr="00596661">
        <w:rPr>
          <w:rFonts w:ascii="Times New Roman" w:hAnsi="Times New Roman"/>
          <w:sz w:val="28"/>
          <w:szCs w:val="28"/>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sidR="00C83B00">
        <w:rPr>
          <w:rFonts w:ascii="Times New Roman" w:hAnsi="Times New Roman"/>
          <w:sz w:val="28"/>
          <w:szCs w:val="28"/>
        </w:rPr>
        <w:t>.</w:t>
      </w:r>
    </w:p>
    <w:p w:rsidR="00596661" w:rsidRPr="00596661" w:rsidRDefault="00596661" w:rsidP="00335A45">
      <w:pPr>
        <w:spacing w:after="0" w:line="240" w:lineRule="auto"/>
        <w:ind w:firstLine="709"/>
        <w:jc w:val="both"/>
        <w:rPr>
          <w:rFonts w:ascii="Times New Roman" w:hAnsi="Times New Roman"/>
          <w:sz w:val="28"/>
          <w:szCs w:val="28"/>
        </w:rPr>
      </w:pPr>
      <w:r w:rsidRPr="00596661">
        <w:rPr>
          <w:rFonts w:ascii="Times New Roman" w:hAnsi="Times New Roman"/>
          <w:sz w:val="28"/>
          <w:szCs w:val="28"/>
        </w:rPr>
        <w:t>Предусмотрено 187,0 тыс. рублей, из них исполнено 183,3 тыс. рублей</w:t>
      </w:r>
      <w:r w:rsidR="00D868D6">
        <w:rPr>
          <w:rFonts w:ascii="Times New Roman" w:hAnsi="Times New Roman"/>
          <w:sz w:val="28"/>
          <w:szCs w:val="28"/>
        </w:rPr>
        <w:t>,</w:t>
      </w:r>
      <w:r w:rsidRPr="00596661">
        <w:rPr>
          <w:rFonts w:ascii="Times New Roman" w:hAnsi="Times New Roman"/>
          <w:sz w:val="28"/>
          <w:szCs w:val="28"/>
        </w:rPr>
        <w:t xml:space="preserve"> или 98,0 %, в том числе: </w:t>
      </w:r>
    </w:p>
    <w:p w:rsidR="00596661" w:rsidRPr="00596661" w:rsidRDefault="00596661" w:rsidP="00335A45">
      <w:pPr>
        <w:spacing w:after="0" w:line="240" w:lineRule="auto"/>
        <w:ind w:firstLine="709"/>
        <w:jc w:val="both"/>
        <w:rPr>
          <w:rFonts w:ascii="Times New Roman" w:hAnsi="Times New Roman"/>
          <w:sz w:val="28"/>
          <w:szCs w:val="28"/>
        </w:rPr>
      </w:pPr>
      <w:r w:rsidRPr="00596661">
        <w:rPr>
          <w:rFonts w:ascii="Times New Roman" w:hAnsi="Times New Roman"/>
          <w:sz w:val="28"/>
          <w:szCs w:val="28"/>
        </w:rPr>
        <w:t>средства федерального бюджета – 72,8 тыс. рублей, из них исполнено 71,5 тыс. рублей</w:t>
      </w:r>
      <w:r w:rsidR="00D868D6">
        <w:rPr>
          <w:rFonts w:ascii="Times New Roman" w:hAnsi="Times New Roman"/>
          <w:sz w:val="28"/>
          <w:szCs w:val="28"/>
        </w:rPr>
        <w:t>,</w:t>
      </w:r>
      <w:r w:rsidRPr="00596661">
        <w:rPr>
          <w:rFonts w:ascii="Times New Roman" w:hAnsi="Times New Roman"/>
          <w:sz w:val="28"/>
          <w:szCs w:val="28"/>
        </w:rPr>
        <w:t xml:space="preserve"> или 98,2 %;</w:t>
      </w:r>
    </w:p>
    <w:p w:rsidR="00596661" w:rsidRPr="00596661" w:rsidRDefault="00596661" w:rsidP="00335A45">
      <w:pPr>
        <w:spacing w:after="0" w:line="240" w:lineRule="auto"/>
        <w:ind w:firstLine="709"/>
        <w:jc w:val="both"/>
        <w:rPr>
          <w:rFonts w:ascii="Times New Roman" w:hAnsi="Times New Roman"/>
          <w:sz w:val="28"/>
          <w:szCs w:val="28"/>
        </w:rPr>
      </w:pPr>
      <w:r w:rsidRPr="00596661">
        <w:rPr>
          <w:rFonts w:ascii="Times New Roman" w:hAnsi="Times New Roman"/>
          <w:sz w:val="28"/>
          <w:szCs w:val="28"/>
        </w:rPr>
        <w:t>средств бюджета автономного округа – 114,2 тыс. рублей, из них исполнено 111,8 тыс. рублей</w:t>
      </w:r>
      <w:r w:rsidR="00D868D6">
        <w:rPr>
          <w:rFonts w:ascii="Times New Roman" w:hAnsi="Times New Roman"/>
          <w:sz w:val="28"/>
          <w:szCs w:val="28"/>
        </w:rPr>
        <w:t>,</w:t>
      </w:r>
      <w:r w:rsidRPr="00596661">
        <w:rPr>
          <w:rFonts w:ascii="Times New Roman" w:hAnsi="Times New Roman"/>
          <w:sz w:val="28"/>
          <w:szCs w:val="28"/>
        </w:rPr>
        <w:t xml:space="preserve"> или 97,9 %;</w:t>
      </w:r>
    </w:p>
    <w:p w:rsidR="00596661" w:rsidRPr="00596661" w:rsidRDefault="00596661" w:rsidP="00335A45">
      <w:pPr>
        <w:spacing w:after="0" w:line="240" w:lineRule="auto"/>
        <w:ind w:firstLine="709"/>
        <w:jc w:val="both"/>
        <w:rPr>
          <w:rFonts w:ascii="Times New Roman" w:hAnsi="Times New Roman"/>
          <w:sz w:val="28"/>
          <w:szCs w:val="28"/>
        </w:rPr>
      </w:pPr>
      <w:r w:rsidRPr="00596661">
        <w:rPr>
          <w:rFonts w:ascii="Times New Roman" w:hAnsi="Times New Roman"/>
          <w:sz w:val="28"/>
          <w:szCs w:val="28"/>
        </w:rPr>
        <w:t xml:space="preserve">Средства направлены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МКОУ ХМР </w:t>
      </w:r>
      <w:r w:rsidR="00C83B00" w:rsidRPr="00726792">
        <w:rPr>
          <w:rFonts w:ascii="Times New Roman" w:hAnsi="Times New Roman" w:cs="Times New Roman"/>
          <w:sz w:val="28"/>
          <w:szCs w:val="28"/>
        </w:rPr>
        <w:t>«</w:t>
      </w:r>
      <w:r w:rsidRPr="00596661">
        <w:rPr>
          <w:rFonts w:ascii="Times New Roman" w:hAnsi="Times New Roman"/>
          <w:sz w:val="28"/>
          <w:szCs w:val="28"/>
        </w:rPr>
        <w:t>СОШ д. Шапша</w:t>
      </w:r>
      <w:r w:rsidR="00C83B00" w:rsidRPr="00596661">
        <w:rPr>
          <w:rFonts w:ascii="Times New Roman" w:hAnsi="Times New Roman"/>
          <w:sz w:val="28"/>
          <w:szCs w:val="28"/>
        </w:rPr>
        <w:t>»</w:t>
      </w:r>
      <w:r w:rsidR="00C83B00" w:rsidRPr="00C83B00">
        <w:rPr>
          <w:rFonts w:ascii="Times New Roman" w:hAnsi="Times New Roman"/>
          <w:sz w:val="28"/>
          <w:szCs w:val="28"/>
        </w:rPr>
        <w:t xml:space="preserve"> </w:t>
      </w:r>
      <w:r w:rsidR="00C83B00" w:rsidRPr="00596661">
        <w:rPr>
          <w:rFonts w:ascii="Times New Roman" w:hAnsi="Times New Roman"/>
          <w:sz w:val="28"/>
          <w:szCs w:val="28"/>
        </w:rPr>
        <w:t>–</w:t>
      </w:r>
      <w:r w:rsidR="00C83B00" w:rsidRPr="00C83B00">
        <w:rPr>
          <w:rFonts w:ascii="Times New Roman" w:hAnsi="Times New Roman"/>
          <w:sz w:val="28"/>
          <w:szCs w:val="28"/>
        </w:rPr>
        <w:t xml:space="preserve"> </w:t>
      </w:r>
      <w:r w:rsidRPr="00596661">
        <w:rPr>
          <w:rFonts w:ascii="Times New Roman" w:hAnsi="Times New Roman"/>
          <w:sz w:val="28"/>
          <w:szCs w:val="28"/>
        </w:rPr>
        <w:t>0,25 ставки, МКОУ ХМР</w:t>
      </w:r>
      <w:r w:rsidR="00C83B00" w:rsidRPr="00C83B00">
        <w:rPr>
          <w:rFonts w:ascii="Times New Roman" w:hAnsi="Times New Roman"/>
          <w:sz w:val="28"/>
          <w:szCs w:val="28"/>
        </w:rPr>
        <w:t xml:space="preserve"> </w:t>
      </w:r>
      <w:r w:rsidRPr="00C83B00">
        <w:rPr>
          <w:rFonts w:ascii="Times New Roman" w:hAnsi="Times New Roman"/>
          <w:sz w:val="28"/>
          <w:szCs w:val="28"/>
        </w:rPr>
        <w:t>«</w:t>
      </w:r>
      <w:r w:rsidRPr="00596661">
        <w:rPr>
          <w:rFonts w:ascii="Times New Roman" w:hAnsi="Times New Roman"/>
          <w:sz w:val="28"/>
          <w:szCs w:val="28"/>
        </w:rPr>
        <w:t xml:space="preserve">СОШ </w:t>
      </w:r>
      <w:r w:rsidR="00C83B00" w:rsidRPr="00C83B00">
        <w:rPr>
          <w:rFonts w:ascii="Times New Roman" w:hAnsi="Times New Roman"/>
          <w:sz w:val="28"/>
          <w:szCs w:val="28"/>
        </w:rPr>
        <w:t xml:space="preserve">с. </w:t>
      </w:r>
      <w:r w:rsidRPr="00596661">
        <w:rPr>
          <w:rFonts w:ascii="Times New Roman" w:hAnsi="Times New Roman"/>
          <w:sz w:val="28"/>
          <w:szCs w:val="28"/>
        </w:rPr>
        <w:t>Селиярово</w:t>
      </w:r>
      <w:r w:rsidR="00C83B00" w:rsidRPr="00596661">
        <w:rPr>
          <w:rFonts w:ascii="Times New Roman" w:hAnsi="Times New Roman"/>
          <w:sz w:val="28"/>
          <w:szCs w:val="28"/>
        </w:rPr>
        <w:t>»</w:t>
      </w:r>
      <w:r w:rsidR="00C83B00" w:rsidRPr="00C83B00">
        <w:rPr>
          <w:rFonts w:ascii="Times New Roman" w:hAnsi="Times New Roman"/>
          <w:sz w:val="28"/>
          <w:szCs w:val="28"/>
        </w:rPr>
        <w:t xml:space="preserve"> – </w:t>
      </w:r>
      <w:r w:rsidRPr="00596661">
        <w:rPr>
          <w:rFonts w:ascii="Times New Roman" w:hAnsi="Times New Roman"/>
          <w:sz w:val="28"/>
          <w:szCs w:val="28"/>
        </w:rPr>
        <w:t>0,25 ставки.</w:t>
      </w:r>
    </w:p>
    <w:p w:rsidR="00D868D6" w:rsidRDefault="00D868D6" w:rsidP="00335A45">
      <w:pPr>
        <w:spacing w:after="0" w:line="240" w:lineRule="auto"/>
        <w:ind w:firstLine="709"/>
        <w:jc w:val="both"/>
        <w:rPr>
          <w:rFonts w:ascii="Times New Roman" w:hAnsi="Times New Roman" w:cs="Times New Roman"/>
          <w:sz w:val="28"/>
          <w:szCs w:val="28"/>
        </w:rPr>
      </w:pP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«Дети и молодежь Ханты-Мансийского района»</w:t>
      </w:r>
      <w:r w:rsidR="005D2F01">
        <w:rPr>
          <w:rFonts w:ascii="Times New Roman" w:hAnsi="Times New Roman" w:cs="Times New Roman"/>
          <w:sz w:val="28"/>
          <w:szCs w:val="28"/>
        </w:rPr>
        <w:t>.</w:t>
      </w:r>
    </w:p>
    <w:p w:rsidR="00E07084" w:rsidRDefault="00E0708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2022 году</w:t>
      </w:r>
      <w:r w:rsidRPr="00726792">
        <w:rPr>
          <w:rFonts w:ascii="Times New Roman" w:hAnsi="Times New Roman" w:cs="Times New Roman"/>
          <w:sz w:val="28"/>
          <w:szCs w:val="28"/>
        </w:rPr>
        <w:t xml:space="preserve"> </w:t>
      </w:r>
      <w:r w:rsidR="00B517A7">
        <w:rPr>
          <w:rFonts w:ascii="Times New Roman" w:hAnsi="Times New Roman" w:cs="Times New Roman"/>
          <w:sz w:val="28"/>
          <w:szCs w:val="28"/>
        </w:rPr>
        <w:t>84 85</w:t>
      </w:r>
      <w:r w:rsidR="00010208">
        <w:rPr>
          <w:rFonts w:ascii="Times New Roman" w:hAnsi="Times New Roman" w:cs="Times New Roman"/>
          <w:sz w:val="28"/>
          <w:szCs w:val="28"/>
        </w:rPr>
        <w:t>9</w:t>
      </w:r>
      <w:r w:rsidR="00B517A7">
        <w:rPr>
          <w:rFonts w:ascii="Times New Roman" w:hAnsi="Times New Roman" w:cs="Times New Roman"/>
          <w:sz w:val="28"/>
          <w:szCs w:val="28"/>
        </w:rPr>
        <w:t>,0</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в том числе: </w:t>
      </w:r>
    </w:p>
    <w:p w:rsidR="00E07084" w:rsidRDefault="00E07084"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726792">
        <w:rPr>
          <w:rFonts w:ascii="Times New Roman" w:hAnsi="Times New Roman" w:cs="Times New Roman"/>
          <w:sz w:val="28"/>
          <w:szCs w:val="28"/>
        </w:rPr>
        <w:t>бюджета автономн</w:t>
      </w:r>
      <w:r>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EF6519" w:rsidRPr="00EF6519">
        <w:rPr>
          <w:rFonts w:ascii="Times New Roman" w:hAnsi="Times New Roman" w:cs="Times New Roman"/>
          <w:sz w:val="28"/>
          <w:szCs w:val="28"/>
        </w:rPr>
        <w:t xml:space="preserve">70 418,1 </w:t>
      </w:r>
      <w:r>
        <w:rPr>
          <w:rFonts w:ascii="Times New Roman" w:hAnsi="Times New Roman" w:cs="Times New Roman"/>
          <w:sz w:val="28"/>
          <w:szCs w:val="28"/>
        </w:rPr>
        <w:t>тыс. рублей;</w:t>
      </w:r>
    </w:p>
    <w:p w:rsidR="00E07084" w:rsidRPr="00726792" w:rsidRDefault="00E07084"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EF6519" w:rsidRPr="00EF6519">
        <w:rPr>
          <w:rFonts w:ascii="Times New Roman" w:hAnsi="Times New Roman" w:cs="Times New Roman"/>
          <w:sz w:val="28"/>
          <w:szCs w:val="28"/>
        </w:rPr>
        <w:t>14 440,</w:t>
      </w:r>
      <w:r w:rsidR="00B517A7">
        <w:rPr>
          <w:rFonts w:ascii="Times New Roman" w:hAnsi="Times New Roman" w:cs="Times New Roman"/>
          <w:sz w:val="28"/>
          <w:szCs w:val="28"/>
        </w:rPr>
        <w:t>9</w:t>
      </w:r>
      <w:r w:rsidR="00EF6519" w:rsidRPr="00EF6519">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rsidR="00E07084" w:rsidRDefault="00E07084"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EF6519" w:rsidRPr="00EF6519">
        <w:rPr>
          <w:rFonts w:ascii="Times New Roman" w:hAnsi="Times New Roman" w:cs="Times New Roman"/>
          <w:sz w:val="28"/>
          <w:szCs w:val="28"/>
        </w:rPr>
        <w:t xml:space="preserve">73 058,1 </w:t>
      </w:r>
      <w:r>
        <w:rPr>
          <w:rFonts w:ascii="Times New Roman" w:hAnsi="Times New Roman" w:cs="Times New Roman"/>
          <w:sz w:val="28"/>
          <w:szCs w:val="28"/>
        </w:rPr>
        <w:t xml:space="preserve">тыс. рублей, или </w:t>
      </w:r>
      <w:r w:rsidR="00EF6519" w:rsidRPr="00EF6519">
        <w:rPr>
          <w:rFonts w:ascii="Times New Roman" w:hAnsi="Times New Roman" w:cs="Times New Roman"/>
          <w:sz w:val="28"/>
          <w:szCs w:val="28"/>
        </w:rPr>
        <w:t>86</w:t>
      </w:r>
      <w:r>
        <w:rPr>
          <w:rFonts w:ascii="Times New Roman" w:hAnsi="Times New Roman" w:cs="Times New Roman"/>
          <w:sz w:val="28"/>
          <w:szCs w:val="28"/>
        </w:rPr>
        <w:t>,</w:t>
      </w:r>
      <w:r w:rsidR="00EF6519" w:rsidRPr="00EF6519">
        <w:rPr>
          <w:rFonts w:ascii="Times New Roman" w:hAnsi="Times New Roman" w:cs="Times New Roman"/>
          <w:sz w:val="28"/>
          <w:szCs w:val="28"/>
        </w:rPr>
        <w:t>4</w:t>
      </w:r>
      <w:r>
        <w:rPr>
          <w:rFonts w:ascii="Times New Roman" w:hAnsi="Times New Roman" w:cs="Times New Roman"/>
          <w:sz w:val="28"/>
          <w:szCs w:val="28"/>
        </w:rPr>
        <w:t xml:space="preserve"> %</w:t>
      </w:r>
      <w:r w:rsidRPr="00726792">
        <w:rPr>
          <w:rFonts w:ascii="Times New Roman" w:hAnsi="Times New Roman" w:cs="Times New Roman"/>
          <w:sz w:val="28"/>
          <w:szCs w:val="28"/>
        </w:rPr>
        <w:t xml:space="preserve">, в том числе: </w:t>
      </w:r>
    </w:p>
    <w:p w:rsidR="00E07084" w:rsidRDefault="00E07084"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EF6519" w:rsidRPr="00EF6519">
        <w:rPr>
          <w:rFonts w:ascii="Times New Roman" w:hAnsi="Times New Roman" w:cs="Times New Roman"/>
          <w:sz w:val="28"/>
          <w:szCs w:val="28"/>
        </w:rPr>
        <w:t xml:space="preserve">58 917,4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EF6519" w:rsidRPr="00EF6519">
        <w:rPr>
          <w:rFonts w:ascii="Times New Roman" w:hAnsi="Times New Roman" w:cs="Times New Roman"/>
          <w:sz w:val="28"/>
          <w:szCs w:val="28"/>
        </w:rPr>
        <w:t>83</w:t>
      </w:r>
      <w:r w:rsidRPr="00726792">
        <w:rPr>
          <w:rFonts w:ascii="Times New Roman" w:hAnsi="Times New Roman" w:cs="Times New Roman"/>
          <w:sz w:val="28"/>
          <w:szCs w:val="28"/>
        </w:rPr>
        <w:t>,</w:t>
      </w:r>
      <w:r w:rsidR="00EF6519" w:rsidRPr="00EF6519">
        <w:rPr>
          <w:rFonts w:ascii="Times New Roman" w:hAnsi="Times New Roman" w:cs="Times New Roman"/>
          <w:sz w:val="28"/>
          <w:szCs w:val="28"/>
        </w:rPr>
        <w:t>7</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rsidR="00E07084" w:rsidRPr="00726792" w:rsidRDefault="00E07084"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EF6519" w:rsidRPr="00EF6519">
        <w:rPr>
          <w:rFonts w:ascii="Times New Roman" w:hAnsi="Times New Roman" w:cs="Times New Roman"/>
          <w:sz w:val="28"/>
          <w:szCs w:val="28"/>
        </w:rPr>
        <w:t xml:space="preserve">14 140,7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EF6519" w:rsidRPr="00EF6519">
        <w:rPr>
          <w:rFonts w:ascii="Times New Roman" w:hAnsi="Times New Roman" w:cs="Times New Roman"/>
          <w:sz w:val="28"/>
          <w:szCs w:val="28"/>
        </w:rPr>
        <w:t>97</w:t>
      </w:r>
      <w:r w:rsidRPr="00726792">
        <w:rPr>
          <w:rFonts w:ascii="Times New Roman" w:hAnsi="Times New Roman" w:cs="Times New Roman"/>
          <w:sz w:val="28"/>
          <w:szCs w:val="28"/>
        </w:rPr>
        <w:t>,</w:t>
      </w:r>
      <w:r w:rsidR="00EF6519" w:rsidRPr="00EF6519">
        <w:rPr>
          <w:rFonts w:ascii="Times New Roman" w:hAnsi="Times New Roman" w:cs="Times New Roman"/>
          <w:sz w:val="28"/>
          <w:szCs w:val="28"/>
        </w:rPr>
        <w:t>9</w:t>
      </w:r>
      <w:r w:rsidRPr="00726792">
        <w:rPr>
          <w:rFonts w:ascii="Times New Roman" w:hAnsi="Times New Roman" w:cs="Times New Roman"/>
          <w:sz w:val="28"/>
          <w:szCs w:val="28"/>
        </w:rPr>
        <w:t>%.</w:t>
      </w:r>
    </w:p>
    <w:p w:rsidR="00F21D53" w:rsidRPr="00726792" w:rsidRDefault="00F21D53"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rsidR="00F21D53" w:rsidRDefault="00726792" w:rsidP="00335A45">
      <w:pPr>
        <w:pStyle w:val="a3"/>
        <w:numPr>
          <w:ilvl w:val="0"/>
          <w:numId w:val="28"/>
        </w:numPr>
        <w:tabs>
          <w:tab w:val="left" w:pos="1276"/>
        </w:tabs>
        <w:spacing w:after="0" w:line="240" w:lineRule="auto"/>
        <w:ind w:left="0" w:firstLine="709"/>
        <w:jc w:val="both"/>
        <w:rPr>
          <w:rFonts w:ascii="Times New Roman" w:hAnsi="Times New Roman"/>
          <w:sz w:val="28"/>
          <w:szCs w:val="28"/>
        </w:rPr>
      </w:pPr>
      <w:r w:rsidRPr="00F21D53">
        <w:rPr>
          <w:rFonts w:ascii="Times New Roman" w:hAnsi="Times New Roman"/>
          <w:sz w:val="28"/>
          <w:szCs w:val="28"/>
        </w:rPr>
        <w:t>«Организация и участие в мероприятиях, направленных на выявление и развитие талантливых детей и молодежи»</w:t>
      </w:r>
      <w:r w:rsidR="00F21D53">
        <w:rPr>
          <w:rFonts w:ascii="Times New Roman" w:hAnsi="Times New Roman"/>
          <w:sz w:val="28"/>
          <w:szCs w:val="28"/>
        </w:rPr>
        <w:t>.</w:t>
      </w:r>
    </w:p>
    <w:p w:rsidR="00726792" w:rsidRPr="00F21D53" w:rsidRDefault="00F21D53" w:rsidP="00335A4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Предусмотрено</w:t>
      </w:r>
      <w:r w:rsidR="00726792" w:rsidRPr="00F21D53">
        <w:rPr>
          <w:rFonts w:ascii="Times New Roman" w:hAnsi="Times New Roman"/>
          <w:sz w:val="28"/>
          <w:szCs w:val="28"/>
        </w:rPr>
        <w:t xml:space="preserve"> из средств местного бюджета 1 3</w:t>
      </w:r>
      <w:r w:rsidR="00787992" w:rsidRPr="00787992">
        <w:rPr>
          <w:rFonts w:ascii="Times New Roman" w:hAnsi="Times New Roman"/>
          <w:sz w:val="28"/>
          <w:szCs w:val="28"/>
        </w:rPr>
        <w:t>85</w:t>
      </w:r>
      <w:r w:rsidR="00726792" w:rsidRPr="00F21D53">
        <w:rPr>
          <w:rFonts w:ascii="Times New Roman" w:hAnsi="Times New Roman"/>
          <w:sz w:val="28"/>
          <w:szCs w:val="28"/>
        </w:rPr>
        <w:t>,</w:t>
      </w:r>
      <w:r w:rsidR="00787992" w:rsidRPr="00787992">
        <w:rPr>
          <w:rFonts w:ascii="Times New Roman" w:hAnsi="Times New Roman"/>
          <w:sz w:val="28"/>
          <w:szCs w:val="28"/>
        </w:rPr>
        <w:t>3</w:t>
      </w:r>
      <w:r w:rsidR="00726792" w:rsidRPr="00F21D53">
        <w:rPr>
          <w:rFonts w:ascii="Times New Roman" w:hAnsi="Times New Roman"/>
          <w:sz w:val="28"/>
          <w:szCs w:val="28"/>
        </w:rPr>
        <w:t xml:space="preserve"> тыс. руб</w:t>
      </w:r>
      <w:r>
        <w:rPr>
          <w:rFonts w:ascii="Times New Roman" w:hAnsi="Times New Roman"/>
          <w:sz w:val="28"/>
          <w:szCs w:val="28"/>
        </w:rPr>
        <w:t>лей</w:t>
      </w:r>
      <w:r w:rsidR="00726792" w:rsidRPr="00F21D53">
        <w:rPr>
          <w:rFonts w:ascii="Times New Roman" w:hAnsi="Times New Roman"/>
          <w:sz w:val="28"/>
          <w:szCs w:val="28"/>
        </w:rPr>
        <w:t>,</w:t>
      </w:r>
      <w:r>
        <w:rPr>
          <w:rFonts w:ascii="Times New Roman" w:hAnsi="Times New Roman"/>
          <w:sz w:val="28"/>
          <w:szCs w:val="28"/>
        </w:rPr>
        <w:t xml:space="preserve"> из них</w:t>
      </w:r>
      <w:r w:rsidR="00726792" w:rsidRPr="00F21D53">
        <w:rPr>
          <w:rFonts w:ascii="Times New Roman" w:hAnsi="Times New Roman"/>
          <w:sz w:val="28"/>
          <w:szCs w:val="28"/>
        </w:rPr>
        <w:t xml:space="preserve"> исполнено </w:t>
      </w:r>
      <w:r w:rsidR="00787992" w:rsidRPr="00787992">
        <w:rPr>
          <w:rFonts w:ascii="Times New Roman" w:hAnsi="Times New Roman"/>
          <w:sz w:val="28"/>
          <w:szCs w:val="28"/>
        </w:rPr>
        <w:t xml:space="preserve">1 </w:t>
      </w:r>
      <w:r w:rsidR="00726792" w:rsidRPr="00F21D53">
        <w:rPr>
          <w:rFonts w:ascii="Times New Roman" w:hAnsi="Times New Roman"/>
          <w:sz w:val="28"/>
          <w:szCs w:val="28"/>
        </w:rPr>
        <w:t>2</w:t>
      </w:r>
      <w:r w:rsidR="00787992" w:rsidRPr="00787992">
        <w:rPr>
          <w:rFonts w:ascii="Times New Roman" w:hAnsi="Times New Roman"/>
          <w:sz w:val="28"/>
          <w:szCs w:val="28"/>
        </w:rPr>
        <w:t>53</w:t>
      </w:r>
      <w:r w:rsidR="00726792" w:rsidRPr="00F21D53">
        <w:rPr>
          <w:rFonts w:ascii="Times New Roman" w:hAnsi="Times New Roman"/>
          <w:sz w:val="28"/>
          <w:szCs w:val="28"/>
        </w:rPr>
        <w:t>,</w:t>
      </w:r>
      <w:r w:rsidR="00787992" w:rsidRPr="00787992">
        <w:rPr>
          <w:rFonts w:ascii="Times New Roman" w:hAnsi="Times New Roman"/>
          <w:sz w:val="28"/>
          <w:szCs w:val="28"/>
        </w:rPr>
        <w:t>8</w:t>
      </w:r>
      <w:r w:rsidR="00726792" w:rsidRPr="00F21D53">
        <w:rPr>
          <w:rFonts w:ascii="Times New Roman" w:hAnsi="Times New Roman"/>
          <w:sz w:val="28"/>
          <w:szCs w:val="28"/>
        </w:rPr>
        <w:t xml:space="preserve"> тыс. руб</w:t>
      </w:r>
      <w:r>
        <w:rPr>
          <w:rFonts w:ascii="Times New Roman" w:hAnsi="Times New Roman"/>
          <w:sz w:val="28"/>
          <w:szCs w:val="28"/>
        </w:rPr>
        <w:t>лей,</w:t>
      </w:r>
      <w:r w:rsidR="00726792" w:rsidRPr="00F21D53">
        <w:rPr>
          <w:rFonts w:ascii="Times New Roman" w:hAnsi="Times New Roman"/>
          <w:sz w:val="28"/>
          <w:szCs w:val="28"/>
        </w:rPr>
        <w:t xml:space="preserve"> или </w:t>
      </w:r>
      <w:r w:rsidR="00787992" w:rsidRPr="00787992">
        <w:rPr>
          <w:rFonts w:ascii="Times New Roman" w:hAnsi="Times New Roman"/>
          <w:sz w:val="28"/>
          <w:szCs w:val="28"/>
        </w:rPr>
        <w:t>90</w:t>
      </w:r>
      <w:r w:rsidR="00726792" w:rsidRPr="00F21D53">
        <w:rPr>
          <w:rFonts w:ascii="Times New Roman" w:hAnsi="Times New Roman"/>
          <w:sz w:val="28"/>
          <w:szCs w:val="28"/>
        </w:rPr>
        <w:t>,</w:t>
      </w:r>
      <w:r w:rsidR="00787992" w:rsidRPr="00787992">
        <w:rPr>
          <w:rFonts w:ascii="Times New Roman" w:hAnsi="Times New Roman"/>
          <w:sz w:val="28"/>
          <w:szCs w:val="28"/>
        </w:rPr>
        <w:t>5</w:t>
      </w:r>
      <w:r w:rsidR="00726792" w:rsidRPr="00F21D53">
        <w:rPr>
          <w:rFonts w:ascii="Times New Roman" w:hAnsi="Times New Roman"/>
          <w:sz w:val="28"/>
          <w:szCs w:val="28"/>
        </w:rPr>
        <w:t xml:space="preserve"> %. </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районная научная конференция «Шаг в будущее»; </w:t>
      </w:r>
    </w:p>
    <w:p w:rsidR="00C613C1" w:rsidRDefault="00C613C1"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муниципальный этап шахматного турнира среди </w:t>
      </w:r>
      <w:proofErr w:type="gramStart"/>
      <w:r w:rsidRPr="00726792">
        <w:rPr>
          <w:rFonts w:ascii="Times New Roman" w:hAnsi="Times New Roman" w:cs="Times New Roman"/>
          <w:sz w:val="28"/>
          <w:szCs w:val="28"/>
        </w:rPr>
        <w:t>обучающихся</w:t>
      </w:r>
      <w:proofErr w:type="gramEnd"/>
      <w:r w:rsidRPr="00726792">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участие детей</w:t>
      </w:r>
      <w:r w:rsidR="00C613C1">
        <w:rPr>
          <w:rFonts w:ascii="Times New Roman" w:hAnsi="Times New Roman" w:cs="Times New Roman"/>
          <w:sz w:val="28"/>
          <w:szCs w:val="28"/>
        </w:rPr>
        <w:t xml:space="preserve"> района</w:t>
      </w:r>
      <w:r w:rsidRPr="00726792">
        <w:rPr>
          <w:rFonts w:ascii="Times New Roman" w:hAnsi="Times New Roman" w:cs="Times New Roman"/>
          <w:sz w:val="28"/>
          <w:szCs w:val="28"/>
        </w:rPr>
        <w:t xml:space="preserve">, проявивших способности в области физической культуры, литературы, культуры и искусства, изобразительного искусства, призеров и победителей интеллектуальных, творческих конкурсов, олимпиад, соревнований, образовательных организаций Ханты-Мансийского района в новогоднем </w:t>
      </w:r>
      <w:r w:rsidR="00C613C1">
        <w:rPr>
          <w:rFonts w:ascii="Times New Roman" w:hAnsi="Times New Roman" w:cs="Times New Roman"/>
          <w:sz w:val="28"/>
          <w:szCs w:val="28"/>
        </w:rPr>
        <w:t>мероприятии</w:t>
      </w:r>
      <w:r w:rsidRPr="00726792">
        <w:rPr>
          <w:rFonts w:ascii="Times New Roman" w:hAnsi="Times New Roman" w:cs="Times New Roman"/>
          <w:sz w:val="28"/>
          <w:szCs w:val="28"/>
        </w:rPr>
        <w:t>;</w:t>
      </w:r>
    </w:p>
    <w:p w:rsidR="00726792" w:rsidRPr="007559D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участие </w:t>
      </w:r>
      <w:r w:rsidR="00C613C1">
        <w:rPr>
          <w:rFonts w:ascii="Times New Roman" w:hAnsi="Times New Roman" w:cs="Times New Roman"/>
          <w:sz w:val="28"/>
          <w:szCs w:val="28"/>
        </w:rPr>
        <w:t>детей</w:t>
      </w:r>
      <w:r w:rsidRPr="00726792">
        <w:rPr>
          <w:rFonts w:ascii="Times New Roman" w:hAnsi="Times New Roman" w:cs="Times New Roman"/>
          <w:sz w:val="28"/>
          <w:szCs w:val="28"/>
        </w:rPr>
        <w:t xml:space="preserve"> района в муниципальных этапах Всероссийских спортивных соревнований и игр школьников «Президентские состязания» и «Президентские </w:t>
      </w:r>
      <w:r w:rsidR="00610FFB">
        <w:rPr>
          <w:rFonts w:ascii="Times New Roman" w:hAnsi="Times New Roman" w:cs="Times New Roman"/>
          <w:sz w:val="28"/>
          <w:szCs w:val="28"/>
        </w:rPr>
        <w:t>спортивные игры»;</w:t>
      </w:r>
      <w:r w:rsidRPr="007559D2">
        <w:rPr>
          <w:rFonts w:ascii="Times New Roman" w:hAnsi="Times New Roman" w:cs="Times New Roman"/>
          <w:sz w:val="28"/>
          <w:szCs w:val="28"/>
        </w:rPr>
        <w:t xml:space="preserve"> </w:t>
      </w:r>
    </w:p>
    <w:p w:rsidR="00787992" w:rsidRPr="007559D2" w:rsidRDefault="00787992" w:rsidP="00335A45">
      <w:pPr>
        <w:pStyle w:val="a4"/>
        <w:ind w:firstLine="709"/>
        <w:jc w:val="both"/>
        <w:rPr>
          <w:rFonts w:ascii="Times New Roman" w:hAnsi="Times New Roman"/>
          <w:sz w:val="28"/>
          <w:szCs w:val="28"/>
        </w:rPr>
      </w:pPr>
      <w:r w:rsidRPr="007559D2">
        <w:rPr>
          <w:rFonts w:ascii="Times New Roman" w:hAnsi="Times New Roman"/>
          <w:sz w:val="28"/>
          <w:szCs w:val="28"/>
        </w:rPr>
        <w:t xml:space="preserve">участие </w:t>
      </w:r>
      <w:r w:rsidR="007559D2" w:rsidRPr="007559D2">
        <w:rPr>
          <w:rFonts w:ascii="Times New Roman" w:hAnsi="Times New Roman"/>
          <w:sz w:val="28"/>
          <w:szCs w:val="28"/>
        </w:rPr>
        <w:t>обучающихся МКОУ ХМР «СОШ д. Шапша</w:t>
      </w:r>
      <w:r w:rsidR="00724F0B">
        <w:rPr>
          <w:rFonts w:ascii="Times New Roman" w:hAnsi="Times New Roman"/>
          <w:sz w:val="28"/>
          <w:szCs w:val="28"/>
        </w:rPr>
        <w:t>»</w:t>
      </w:r>
      <w:r w:rsidR="007559D2" w:rsidRPr="007559D2">
        <w:rPr>
          <w:rFonts w:ascii="Times New Roman" w:hAnsi="Times New Roman"/>
          <w:sz w:val="28"/>
          <w:szCs w:val="28"/>
        </w:rPr>
        <w:t xml:space="preserve"> </w:t>
      </w:r>
      <w:r w:rsidR="00D868D6">
        <w:rPr>
          <w:rFonts w:ascii="Times New Roman" w:hAnsi="Times New Roman"/>
          <w:sz w:val="28"/>
          <w:szCs w:val="28"/>
        </w:rPr>
        <w:t>(5 человек)</w:t>
      </w:r>
      <w:r w:rsidR="00B777F2">
        <w:rPr>
          <w:rFonts w:ascii="Times New Roman" w:hAnsi="Times New Roman"/>
          <w:sz w:val="28"/>
          <w:szCs w:val="28"/>
        </w:rPr>
        <w:t xml:space="preserve"> </w:t>
      </w:r>
      <w:r w:rsidRPr="007559D2">
        <w:rPr>
          <w:rFonts w:ascii="Times New Roman" w:hAnsi="Times New Roman"/>
          <w:sz w:val="28"/>
          <w:szCs w:val="28"/>
        </w:rPr>
        <w:t xml:space="preserve">в Первом образовательном </w:t>
      </w:r>
      <w:proofErr w:type="spellStart"/>
      <w:r w:rsidRPr="007559D2">
        <w:rPr>
          <w:rFonts w:ascii="Times New Roman" w:hAnsi="Times New Roman"/>
          <w:sz w:val="28"/>
          <w:szCs w:val="28"/>
        </w:rPr>
        <w:t>интенсиве</w:t>
      </w:r>
      <w:proofErr w:type="spellEnd"/>
      <w:r w:rsidRPr="007559D2">
        <w:rPr>
          <w:rFonts w:ascii="Times New Roman" w:hAnsi="Times New Roman"/>
          <w:sz w:val="28"/>
          <w:szCs w:val="28"/>
        </w:rPr>
        <w:t xml:space="preserve"> по реализации Проекта «Школьное инициативное бюджетирование в общеобразовательных организациях Ханты-Мансийского автономного округа – Югры»</w:t>
      </w:r>
      <w:r w:rsidR="00724F0B">
        <w:rPr>
          <w:rFonts w:ascii="Times New Roman" w:hAnsi="Times New Roman"/>
          <w:sz w:val="28"/>
          <w:szCs w:val="28"/>
        </w:rPr>
        <w:t>;</w:t>
      </w:r>
      <w:r w:rsidRPr="007559D2">
        <w:rPr>
          <w:rFonts w:ascii="Times New Roman" w:hAnsi="Times New Roman"/>
          <w:sz w:val="28"/>
          <w:szCs w:val="28"/>
        </w:rPr>
        <w:t xml:space="preserve"> </w:t>
      </w:r>
    </w:p>
    <w:p w:rsidR="00787992" w:rsidRDefault="007559D2" w:rsidP="00335A45">
      <w:pPr>
        <w:pStyle w:val="a4"/>
        <w:ind w:firstLine="709"/>
        <w:jc w:val="both"/>
        <w:rPr>
          <w:rFonts w:ascii="Times New Roman" w:hAnsi="Times New Roman"/>
          <w:sz w:val="28"/>
          <w:szCs w:val="28"/>
        </w:rPr>
      </w:pPr>
      <w:r w:rsidRPr="007559D2">
        <w:rPr>
          <w:rFonts w:ascii="Times New Roman" w:hAnsi="Times New Roman"/>
          <w:sz w:val="28"/>
          <w:szCs w:val="28"/>
        </w:rPr>
        <w:t>у</w:t>
      </w:r>
      <w:r w:rsidR="00787992" w:rsidRPr="007559D2">
        <w:rPr>
          <w:rFonts w:ascii="Times New Roman" w:hAnsi="Times New Roman"/>
          <w:sz w:val="28"/>
          <w:szCs w:val="28"/>
        </w:rPr>
        <w:t xml:space="preserve">частие </w:t>
      </w:r>
      <w:r w:rsidRPr="007559D2">
        <w:rPr>
          <w:rFonts w:ascii="Times New Roman" w:hAnsi="Times New Roman"/>
          <w:sz w:val="28"/>
          <w:szCs w:val="28"/>
        </w:rPr>
        <w:t>обучающихся МКОУ ХМР «СОШ п. Бобровский»</w:t>
      </w:r>
      <w:r w:rsidR="00D868D6">
        <w:rPr>
          <w:rFonts w:ascii="Times New Roman" w:hAnsi="Times New Roman"/>
          <w:sz w:val="28"/>
          <w:szCs w:val="28"/>
        </w:rPr>
        <w:t xml:space="preserve"> (5 человек)</w:t>
      </w:r>
      <w:r w:rsidRPr="007559D2">
        <w:rPr>
          <w:rFonts w:ascii="Times New Roman" w:hAnsi="Times New Roman"/>
          <w:sz w:val="28"/>
          <w:szCs w:val="28"/>
        </w:rPr>
        <w:t xml:space="preserve"> </w:t>
      </w:r>
      <w:r w:rsidR="00D868D6">
        <w:rPr>
          <w:rFonts w:ascii="Times New Roman" w:hAnsi="Times New Roman"/>
          <w:sz w:val="28"/>
          <w:szCs w:val="28"/>
        </w:rPr>
        <w:t>в</w:t>
      </w:r>
      <w:r w:rsidR="00787992" w:rsidRPr="007559D2">
        <w:rPr>
          <w:rFonts w:ascii="Times New Roman" w:hAnsi="Times New Roman"/>
          <w:sz w:val="28"/>
          <w:szCs w:val="28"/>
        </w:rPr>
        <w:t xml:space="preserve">о Втором образовательном </w:t>
      </w:r>
      <w:proofErr w:type="spellStart"/>
      <w:r w:rsidR="00787992" w:rsidRPr="007559D2">
        <w:rPr>
          <w:rFonts w:ascii="Times New Roman" w:hAnsi="Times New Roman"/>
          <w:sz w:val="28"/>
          <w:szCs w:val="28"/>
        </w:rPr>
        <w:t>интенсиве</w:t>
      </w:r>
      <w:proofErr w:type="spellEnd"/>
      <w:r w:rsidR="00787992" w:rsidRPr="007559D2">
        <w:rPr>
          <w:rFonts w:ascii="Times New Roman" w:hAnsi="Times New Roman"/>
          <w:sz w:val="28"/>
          <w:szCs w:val="28"/>
        </w:rPr>
        <w:t xml:space="preserve"> по реализации Проекта «Школьное инициативное бюджетирование в общеобразовательных организациях Ханты-Мансийс</w:t>
      </w:r>
      <w:r w:rsidRPr="007559D2">
        <w:rPr>
          <w:rFonts w:ascii="Times New Roman" w:hAnsi="Times New Roman"/>
          <w:sz w:val="28"/>
          <w:szCs w:val="28"/>
        </w:rPr>
        <w:t>кого автономного округа – Югры».</w:t>
      </w:r>
    </w:p>
    <w:p w:rsidR="00016743" w:rsidRPr="00016743" w:rsidRDefault="00016743" w:rsidP="00335A45">
      <w:pPr>
        <w:pStyle w:val="a4"/>
        <w:ind w:firstLine="708"/>
        <w:jc w:val="both"/>
        <w:rPr>
          <w:rFonts w:ascii="Times New Roman" w:hAnsi="Times New Roman"/>
          <w:sz w:val="28"/>
          <w:szCs w:val="28"/>
        </w:rPr>
      </w:pPr>
      <w:r w:rsidRPr="00016743">
        <w:rPr>
          <w:rFonts w:ascii="Times New Roman" w:hAnsi="Times New Roman"/>
          <w:sz w:val="28"/>
          <w:szCs w:val="28"/>
        </w:rPr>
        <w:t xml:space="preserve">При проведении мероприятий израсходовано меньше бюджетных средств, чем планировалось при формировании бюджета Ханты-Мансийского района на 2022 год на сумму </w:t>
      </w:r>
      <w:r w:rsidR="009B3551">
        <w:rPr>
          <w:rFonts w:ascii="Times New Roman" w:hAnsi="Times New Roman"/>
          <w:sz w:val="28"/>
          <w:szCs w:val="28"/>
        </w:rPr>
        <w:t>1</w:t>
      </w:r>
      <w:r w:rsidRPr="00016743">
        <w:rPr>
          <w:rFonts w:ascii="Times New Roman" w:hAnsi="Times New Roman"/>
          <w:sz w:val="28"/>
          <w:szCs w:val="28"/>
        </w:rPr>
        <w:t>3</w:t>
      </w:r>
      <w:r w:rsidR="009B3551">
        <w:rPr>
          <w:rFonts w:ascii="Times New Roman" w:hAnsi="Times New Roman"/>
          <w:sz w:val="28"/>
          <w:szCs w:val="28"/>
        </w:rPr>
        <w:t>1</w:t>
      </w:r>
      <w:r w:rsidRPr="00016743">
        <w:rPr>
          <w:rFonts w:ascii="Times New Roman" w:hAnsi="Times New Roman"/>
          <w:sz w:val="28"/>
          <w:szCs w:val="28"/>
        </w:rPr>
        <w:t>,</w:t>
      </w:r>
      <w:r w:rsidR="009B3551">
        <w:rPr>
          <w:rFonts w:ascii="Times New Roman" w:hAnsi="Times New Roman"/>
          <w:sz w:val="28"/>
          <w:szCs w:val="28"/>
        </w:rPr>
        <w:t>5</w:t>
      </w:r>
      <w:r w:rsidRPr="00016743">
        <w:rPr>
          <w:rFonts w:ascii="Times New Roman" w:hAnsi="Times New Roman"/>
          <w:sz w:val="28"/>
          <w:szCs w:val="28"/>
        </w:rPr>
        <w:t xml:space="preserve"> тыс. рублей.</w:t>
      </w:r>
    </w:p>
    <w:p w:rsidR="00C613C1" w:rsidRPr="00C613C1" w:rsidRDefault="00726792" w:rsidP="00335A45">
      <w:pPr>
        <w:pStyle w:val="a3"/>
        <w:numPr>
          <w:ilvl w:val="0"/>
          <w:numId w:val="28"/>
        </w:numPr>
        <w:tabs>
          <w:tab w:val="left" w:pos="1276"/>
        </w:tabs>
        <w:spacing w:after="0" w:line="240" w:lineRule="auto"/>
        <w:ind w:left="0" w:firstLine="709"/>
        <w:jc w:val="both"/>
        <w:rPr>
          <w:rFonts w:ascii="Times New Roman" w:hAnsi="Times New Roman"/>
          <w:sz w:val="28"/>
          <w:szCs w:val="28"/>
        </w:rPr>
      </w:pPr>
      <w:r w:rsidRPr="00C613C1">
        <w:rPr>
          <w:rFonts w:ascii="Times New Roman" w:hAnsi="Times New Roman"/>
          <w:sz w:val="28"/>
          <w:szCs w:val="28"/>
        </w:rPr>
        <w:t>«Создание условий для развития гражданско-патриотических качеств детей и молодежи»</w:t>
      </w:r>
      <w:r w:rsidR="00C613C1" w:rsidRPr="00C613C1">
        <w:rPr>
          <w:rFonts w:ascii="Times New Roman" w:hAnsi="Times New Roman"/>
          <w:sz w:val="28"/>
          <w:szCs w:val="28"/>
        </w:rPr>
        <w:t>.</w:t>
      </w:r>
    </w:p>
    <w:p w:rsidR="00726792" w:rsidRPr="00C613C1" w:rsidRDefault="00C613C1" w:rsidP="00335A45">
      <w:pPr>
        <w:spacing w:after="0" w:line="240" w:lineRule="auto"/>
        <w:ind w:firstLine="709"/>
        <w:jc w:val="both"/>
        <w:rPr>
          <w:rFonts w:ascii="Times New Roman" w:hAnsi="Times New Roman"/>
          <w:sz w:val="28"/>
          <w:szCs w:val="28"/>
        </w:rPr>
      </w:pPr>
      <w:r>
        <w:rPr>
          <w:rFonts w:ascii="Times New Roman" w:hAnsi="Times New Roman"/>
          <w:sz w:val="28"/>
          <w:szCs w:val="28"/>
        </w:rPr>
        <w:t>Предусмотрено</w:t>
      </w:r>
      <w:r w:rsidR="00726792" w:rsidRPr="00C613C1">
        <w:rPr>
          <w:rFonts w:ascii="Times New Roman" w:hAnsi="Times New Roman"/>
          <w:sz w:val="28"/>
          <w:szCs w:val="28"/>
        </w:rPr>
        <w:t xml:space="preserve"> из средств бюджета района </w:t>
      </w:r>
      <w:r w:rsidR="00EC081E" w:rsidRPr="00EC081E">
        <w:rPr>
          <w:rFonts w:ascii="Times New Roman" w:hAnsi="Times New Roman"/>
          <w:sz w:val="28"/>
          <w:szCs w:val="28"/>
        </w:rPr>
        <w:t>700</w:t>
      </w:r>
      <w:r w:rsidR="00726792" w:rsidRPr="00C613C1">
        <w:rPr>
          <w:rFonts w:ascii="Times New Roman" w:hAnsi="Times New Roman"/>
          <w:sz w:val="28"/>
          <w:szCs w:val="28"/>
        </w:rPr>
        <w:t>,</w:t>
      </w:r>
      <w:r w:rsidR="00EC081E" w:rsidRPr="00EC081E">
        <w:rPr>
          <w:rFonts w:ascii="Times New Roman" w:hAnsi="Times New Roman"/>
          <w:sz w:val="28"/>
          <w:szCs w:val="28"/>
        </w:rPr>
        <w:t>3</w:t>
      </w:r>
      <w:r w:rsidR="00726792" w:rsidRPr="00C613C1">
        <w:rPr>
          <w:rFonts w:ascii="Times New Roman" w:hAnsi="Times New Roman"/>
          <w:sz w:val="28"/>
          <w:szCs w:val="28"/>
        </w:rPr>
        <w:t xml:space="preserve"> тыс. руб</w:t>
      </w:r>
      <w:r>
        <w:rPr>
          <w:rFonts w:ascii="Times New Roman" w:hAnsi="Times New Roman"/>
          <w:sz w:val="28"/>
          <w:szCs w:val="28"/>
        </w:rPr>
        <w:t>лей</w:t>
      </w:r>
      <w:r w:rsidR="00726792" w:rsidRPr="00C613C1">
        <w:rPr>
          <w:rFonts w:ascii="Times New Roman" w:hAnsi="Times New Roman"/>
          <w:sz w:val="28"/>
          <w:szCs w:val="28"/>
        </w:rPr>
        <w:t xml:space="preserve">, </w:t>
      </w:r>
      <w:r>
        <w:rPr>
          <w:rFonts w:ascii="Times New Roman" w:hAnsi="Times New Roman"/>
          <w:sz w:val="28"/>
          <w:szCs w:val="28"/>
        </w:rPr>
        <w:t xml:space="preserve">из них </w:t>
      </w:r>
      <w:r w:rsidR="00726792" w:rsidRPr="00C613C1">
        <w:rPr>
          <w:rFonts w:ascii="Times New Roman" w:hAnsi="Times New Roman"/>
          <w:sz w:val="28"/>
          <w:szCs w:val="28"/>
        </w:rPr>
        <w:t>исполнен</w:t>
      </w:r>
      <w:r>
        <w:rPr>
          <w:rFonts w:ascii="Times New Roman" w:hAnsi="Times New Roman"/>
          <w:sz w:val="28"/>
          <w:szCs w:val="28"/>
        </w:rPr>
        <w:t>о</w:t>
      </w:r>
      <w:r w:rsidR="00726792" w:rsidRPr="00C613C1">
        <w:rPr>
          <w:rFonts w:ascii="Times New Roman" w:hAnsi="Times New Roman"/>
          <w:sz w:val="28"/>
          <w:szCs w:val="28"/>
        </w:rPr>
        <w:t xml:space="preserve"> </w:t>
      </w:r>
      <w:r w:rsidR="00EC081E" w:rsidRPr="00EC081E">
        <w:rPr>
          <w:rFonts w:ascii="Times New Roman" w:hAnsi="Times New Roman"/>
          <w:sz w:val="28"/>
          <w:szCs w:val="28"/>
        </w:rPr>
        <w:t>692</w:t>
      </w:r>
      <w:r w:rsidR="00726792" w:rsidRPr="00C613C1">
        <w:rPr>
          <w:rFonts w:ascii="Times New Roman" w:hAnsi="Times New Roman"/>
          <w:sz w:val="28"/>
          <w:szCs w:val="28"/>
        </w:rPr>
        <w:t>,</w:t>
      </w:r>
      <w:r w:rsidR="00EC081E" w:rsidRPr="00EC081E">
        <w:rPr>
          <w:rFonts w:ascii="Times New Roman" w:hAnsi="Times New Roman"/>
          <w:sz w:val="28"/>
          <w:szCs w:val="28"/>
        </w:rPr>
        <w:t>6</w:t>
      </w:r>
      <w:r w:rsidR="00726792" w:rsidRPr="00C613C1">
        <w:rPr>
          <w:rFonts w:ascii="Times New Roman" w:hAnsi="Times New Roman"/>
          <w:sz w:val="28"/>
          <w:szCs w:val="28"/>
        </w:rPr>
        <w:t xml:space="preserve"> тыс. руб</w:t>
      </w:r>
      <w:r>
        <w:rPr>
          <w:rFonts w:ascii="Times New Roman" w:hAnsi="Times New Roman"/>
          <w:sz w:val="28"/>
          <w:szCs w:val="28"/>
        </w:rPr>
        <w:t>лей,</w:t>
      </w:r>
      <w:r w:rsidR="00726792" w:rsidRPr="00C613C1">
        <w:rPr>
          <w:rFonts w:ascii="Times New Roman" w:hAnsi="Times New Roman"/>
          <w:sz w:val="28"/>
          <w:szCs w:val="28"/>
        </w:rPr>
        <w:t xml:space="preserve"> или </w:t>
      </w:r>
      <w:r w:rsidR="00EC081E" w:rsidRPr="00EC081E">
        <w:rPr>
          <w:rFonts w:ascii="Times New Roman" w:hAnsi="Times New Roman"/>
          <w:sz w:val="28"/>
          <w:szCs w:val="28"/>
        </w:rPr>
        <w:t>98</w:t>
      </w:r>
      <w:r w:rsidR="00726792" w:rsidRPr="00C613C1">
        <w:rPr>
          <w:rFonts w:ascii="Times New Roman" w:hAnsi="Times New Roman"/>
          <w:sz w:val="28"/>
          <w:szCs w:val="28"/>
        </w:rPr>
        <w:t>,</w:t>
      </w:r>
      <w:r w:rsidR="00EC081E" w:rsidRPr="00EC081E">
        <w:rPr>
          <w:rFonts w:ascii="Times New Roman" w:hAnsi="Times New Roman"/>
          <w:sz w:val="28"/>
          <w:szCs w:val="28"/>
        </w:rPr>
        <w:t>9</w:t>
      </w:r>
      <w:r w:rsidR="00726792" w:rsidRPr="00C613C1">
        <w:rPr>
          <w:rFonts w:ascii="Times New Roman" w:hAnsi="Times New Roman"/>
          <w:sz w:val="28"/>
          <w:szCs w:val="28"/>
        </w:rPr>
        <w:t xml:space="preserve"> %. </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муниципальный слет юнармейских отрядов района;</w:t>
      </w:r>
    </w:p>
    <w:p w:rsidR="00C613C1"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организовано участие обучающихся района в региональном этапе Всероссийской военно-спортивной игры «Зарница</w:t>
      </w:r>
      <w:r w:rsidR="005D2F01">
        <w:rPr>
          <w:rFonts w:ascii="Times New Roman" w:hAnsi="Times New Roman" w:cs="Times New Roman"/>
          <w:sz w:val="28"/>
          <w:szCs w:val="28"/>
        </w:rPr>
        <w:t>»;</w:t>
      </w:r>
      <w:r w:rsidRPr="00726792">
        <w:rPr>
          <w:rFonts w:ascii="Times New Roman" w:hAnsi="Times New Roman" w:cs="Times New Roman"/>
          <w:sz w:val="28"/>
          <w:szCs w:val="28"/>
        </w:rPr>
        <w:t xml:space="preserve"> </w:t>
      </w:r>
    </w:p>
    <w:p w:rsidR="00726792" w:rsidRPr="00726792" w:rsidRDefault="00C613C1"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организовано участие обучающихся района </w:t>
      </w:r>
      <w:r w:rsidR="00726792" w:rsidRPr="00726792">
        <w:rPr>
          <w:rFonts w:ascii="Times New Roman" w:hAnsi="Times New Roman" w:cs="Times New Roman"/>
          <w:sz w:val="28"/>
          <w:szCs w:val="28"/>
        </w:rPr>
        <w:t>в региональном этапе Спартакиады молодёжи России допризывного возраста;</w:t>
      </w:r>
    </w:p>
    <w:p w:rsid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организовано участие </w:t>
      </w:r>
      <w:proofErr w:type="gramStart"/>
      <w:r w:rsidRPr="00726792">
        <w:rPr>
          <w:rFonts w:ascii="Times New Roman" w:hAnsi="Times New Roman" w:cs="Times New Roman"/>
          <w:sz w:val="28"/>
          <w:szCs w:val="28"/>
        </w:rPr>
        <w:t>обучающихся</w:t>
      </w:r>
      <w:proofErr w:type="gramEnd"/>
      <w:r w:rsidRPr="00726792">
        <w:rPr>
          <w:rFonts w:ascii="Times New Roman" w:hAnsi="Times New Roman" w:cs="Times New Roman"/>
          <w:sz w:val="28"/>
          <w:szCs w:val="28"/>
        </w:rPr>
        <w:t xml:space="preserve"> района в мультимедийном мероприятии </w:t>
      </w:r>
      <w:r w:rsidR="00C613C1">
        <w:rPr>
          <w:rFonts w:ascii="Times New Roman" w:hAnsi="Times New Roman" w:cs="Times New Roman"/>
          <w:sz w:val="28"/>
          <w:szCs w:val="28"/>
        </w:rPr>
        <w:t>«</w:t>
      </w:r>
      <w:r w:rsidRPr="00726792">
        <w:rPr>
          <w:rFonts w:ascii="Times New Roman" w:hAnsi="Times New Roman" w:cs="Times New Roman"/>
          <w:sz w:val="28"/>
          <w:szCs w:val="28"/>
        </w:rPr>
        <w:t xml:space="preserve">Россия </w:t>
      </w:r>
      <w:r w:rsidR="005D2F01">
        <w:rPr>
          <w:rFonts w:ascii="Times New Roman" w:hAnsi="Times New Roman" w:cs="Times New Roman"/>
          <w:sz w:val="28"/>
          <w:szCs w:val="28"/>
        </w:rPr>
        <w:t xml:space="preserve">– </w:t>
      </w:r>
      <w:r w:rsidRPr="00726792">
        <w:rPr>
          <w:rFonts w:ascii="Times New Roman" w:hAnsi="Times New Roman" w:cs="Times New Roman"/>
          <w:sz w:val="28"/>
          <w:szCs w:val="28"/>
        </w:rPr>
        <w:t>моя история</w:t>
      </w:r>
      <w:r w:rsidR="00C613C1">
        <w:rPr>
          <w:rFonts w:ascii="Times New Roman" w:hAnsi="Times New Roman" w:cs="Times New Roman"/>
          <w:sz w:val="28"/>
          <w:szCs w:val="28"/>
        </w:rPr>
        <w:t>» в г. Сургут</w:t>
      </w:r>
      <w:r w:rsidR="00D868D6">
        <w:rPr>
          <w:rFonts w:ascii="Times New Roman" w:hAnsi="Times New Roman" w:cs="Times New Roman"/>
          <w:sz w:val="28"/>
          <w:szCs w:val="28"/>
        </w:rPr>
        <w:t>е</w:t>
      </w:r>
      <w:r w:rsidR="00610FFB">
        <w:rPr>
          <w:rFonts w:ascii="Times New Roman" w:hAnsi="Times New Roman" w:cs="Times New Roman"/>
          <w:sz w:val="28"/>
          <w:szCs w:val="28"/>
        </w:rPr>
        <w:t>;</w:t>
      </w:r>
    </w:p>
    <w:p w:rsidR="00EC081E" w:rsidRPr="00EC081E" w:rsidRDefault="00EC081E" w:rsidP="00335A45">
      <w:pPr>
        <w:spacing w:after="0" w:line="240" w:lineRule="auto"/>
        <w:ind w:firstLine="708"/>
        <w:jc w:val="both"/>
        <w:rPr>
          <w:rFonts w:ascii="Times New Roman" w:eastAsia="Calibri" w:hAnsi="Times New Roman" w:cs="Times New Roman"/>
          <w:sz w:val="28"/>
          <w:szCs w:val="28"/>
          <w:lang w:eastAsia="en-US"/>
        </w:rPr>
      </w:pPr>
      <w:r w:rsidRPr="001E016A">
        <w:rPr>
          <w:rFonts w:ascii="Times New Roman" w:eastAsia="Calibri" w:hAnsi="Times New Roman" w:cs="Times New Roman"/>
          <w:sz w:val="28"/>
          <w:szCs w:val="28"/>
          <w:lang w:eastAsia="en-US"/>
        </w:rPr>
        <w:t xml:space="preserve">организовано проведение </w:t>
      </w:r>
      <w:r w:rsidRPr="00EC081E">
        <w:rPr>
          <w:rFonts w:ascii="Times New Roman" w:eastAsia="Calibri" w:hAnsi="Times New Roman" w:cs="Times New Roman"/>
          <w:sz w:val="28"/>
          <w:szCs w:val="28"/>
          <w:lang w:eastAsia="en-US"/>
        </w:rPr>
        <w:t>учебны</w:t>
      </w:r>
      <w:r w:rsidRPr="001E016A">
        <w:rPr>
          <w:rFonts w:ascii="Times New Roman" w:eastAsia="Calibri" w:hAnsi="Times New Roman" w:cs="Times New Roman"/>
          <w:sz w:val="28"/>
          <w:szCs w:val="28"/>
          <w:lang w:eastAsia="en-US"/>
        </w:rPr>
        <w:t>х</w:t>
      </w:r>
      <w:r w:rsidRPr="00EC081E">
        <w:rPr>
          <w:rFonts w:ascii="Times New Roman" w:eastAsia="Calibri" w:hAnsi="Times New Roman" w:cs="Times New Roman"/>
          <w:sz w:val="28"/>
          <w:szCs w:val="28"/>
          <w:lang w:eastAsia="en-US"/>
        </w:rPr>
        <w:t xml:space="preserve"> сбор</w:t>
      </w:r>
      <w:r w:rsidRPr="001E016A">
        <w:rPr>
          <w:rFonts w:ascii="Times New Roman" w:eastAsia="Calibri" w:hAnsi="Times New Roman" w:cs="Times New Roman"/>
          <w:sz w:val="28"/>
          <w:szCs w:val="28"/>
          <w:lang w:eastAsia="en-US"/>
        </w:rPr>
        <w:t>ов</w:t>
      </w:r>
      <w:r w:rsidRPr="00EC081E">
        <w:rPr>
          <w:rFonts w:ascii="Times New Roman" w:eastAsia="Calibri" w:hAnsi="Times New Roman" w:cs="Times New Roman"/>
          <w:sz w:val="28"/>
          <w:szCs w:val="28"/>
          <w:lang w:eastAsia="en-US"/>
        </w:rPr>
        <w:t xml:space="preserve"> допризывной молодежи Ханты-Мансийского района в г. Ханты-Мансийске на базе военной кафедры Югорского государственного университета (17 обучающихся).</w:t>
      </w:r>
    </w:p>
    <w:p w:rsidR="00C613C1" w:rsidRDefault="00C613C1" w:rsidP="00335A45">
      <w:pPr>
        <w:pStyle w:val="a3"/>
        <w:numPr>
          <w:ilvl w:val="0"/>
          <w:numId w:val="28"/>
        </w:numPr>
        <w:tabs>
          <w:tab w:val="left" w:pos="1276"/>
        </w:tabs>
        <w:spacing w:after="0" w:line="240" w:lineRule="auto"/>
        <w:ind w:left="0" w:firstLine="709"/>
        <w:jc w:val="both"/>
        <w:rPr>
          <w:rFonts w:ascii="Times New Roman" w:hAnsi="Times New Roman"/>
          <w:sz w:val="28"/>
          <w:szCs w:val="28"/>
        </w:rPr>
      </w:pPr>
      <w:r w:rsidRPr="00C613C1">
        <w:rPr>
          <w:rFonts w:ascii="Times New Roman" w:hAnsi="Times New Roman"/>
          <w:sz w:val="28"/>
          <w:szCs w:val="28"/>
        </w:rPr>
        <w:t>«</w:t>
      </w:r>
      <w:r w:rsidR="00726792" w:rsidRPr="00C613C1">
        <w:rPr>
          <w:rFonts w:ascii="Times New Roman" w:hAnsi="Times New Roman"/>
          <w:sz w:val="28"/>
          <w:szCs w:val="28"/>
        </w:rPr>
        <w:t>Организация отдыха и оздоровления детей»</w:t>
      </w:r>
      <w:r>
        <w:rPr>
          <w:rFonts w:ascii="Times New Roman" w:hAnsi="Times New Roman"/>
          <w:sz w:val="28"/>
          <w:szCs w:val="28"/>
        </w:rPr>
        <w:t>.</w:t>
      </w:r>
    </w:p>
    <w:p w:rsidR="008B5672" w:rsidRDefault="008B5672" w:rsidP="00335A45">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Pr="00ED1F7B">
        <w:rPr>
          <w:rFonts w:ascii="Times New Roman" w:hAnsi="Times New Roman"/>
          <w:sz w:val="28"/>
          <w:szCs w:val="28"/>
        </w:rPr>
        <w:t xml:space="preserve"> </w:t>
      </w:r>
      <w:r w:rsidR="001E016A" w:rsidRPr="001E016A">
        <w:rPr>
          <w:rFonts w:ascii="Times New Roman" w:hAnsi="Times New Roman"/>
          <w:sz w:val="28"/>
          <w:szCs w:val="28"/>
        </w:rPr>
        <w:t xml:space="preserve">14 367,5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1E016A" w:rsidRPr="001E016A">
        <w:rPr>
          <w:rFonts w:ascii="Times New Roman" w:hAnsi="Times New Roman"/>
          <w:sz w:val="28"/>
          <w:szCs w:val="28"/>
        </w:rPr>
        <w:t xml:space="preserve">13 871,3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или </w:t>
      </w:r>
      <w:r w:rsidR="001E016A" w:rsidRPr="001E016A">
        <w:rPr>
          <w:rFonts w:ascii="Times New Roman" w:hAnsi="Times New Roman"/>
          <w:sz w:val="28"/>
          <w:szCs w:val="28"/>
        </w:rPr>
        <w:t>96</w:t>
      </w:r>
      <w:r w:rsidR="00E46C9B">
        <w:rPr>
          <w:rFonts w:ascii="Times New Roman" w:hAnsi="Times New Roman"/>
          <w:sz w:val="28"/>
          <w:szCs w:val="28"/>
        </w:rPr>
        <w:t>,</w:t>
      </w:r>
      <w:r w:rsidR="001E016A" w:rsidRPr="001E016A">
        <w:rPr>
          <w:rFonts w:ascii="Times New Roman" w:hAnsi="Times New Roman"/>
          <w:sz w:val="28"/>
          <w:szCs w:val="28"/>
        </w:rPr>
        <w:t>5</w:t>
      </w:r>
      <w:r w:rsidRPr="00ED1F7B">
        <w:rPr>
          <w:rFonts w:ascii="Times New Roman" w:hAnsi="Times New Roman"/>
          <w:sz w:val="28"/>
          <w:szCs w:val="28"/>
        </w:rPr>
        <w:t xml:space="preserve"> %, в том числе: </w:t>
      </w:r>
    </w:p>
    <w:p w:rsidR="008B5672" w:rsidRDefault="008B5672" w:rsidP="00335A45">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1E016A" w:rsidRPr="001E016A">
        <w:rPr>
          <w:rFonts w:ascii="Times New Roman" w:hAnsi="Times New Roman"/>
          <w:sz w:val="28"/>
          <w:szCs w:val="28"/>
        </w:rPr>
        <w:t xml:space="preserve">7 713,9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1E016A" w:rsidRPr="001E016A">
        <w:rPr>
          <w:rFonts w:ascii="Times New Roman" w:hAnsi="Times New Roman"/>
          <w:sz w:val="28"/>
          <w:szCs w:val="28"/>
        </w:rPr>
        <w:t>7 291</w:t>
      </w:r>
      <w:r w:rsidR="00E46C9B">
        <w:rPr>
          <w:rFonts w:ascii="Times New Roman" w:hAnsi="Times New Roman"/>
          <w:sz w:val="28"/>
          <w:szCs w:val="28"/>
        </w:rPr>
        <w:t>,</w:t>
      </w:r>
      <w:r w:rsidR="001E016A" w:rsidRPr="001E016A">
        <w:rPr>
          <w:rFonts w:ascii="Times New Roman" w:hAnsi="Times New Roman"/>
          <w:sz w:val="28"/>
          <w:szCs w:val="28"/>
        </w:rPr>
        <w:t>7</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1E016A" w:rsidRPr="001E016A">
        <w:rPr>
          <w:rFonts w:ascii="Times New Roman" w:hAnsi="Times New Roman"/>
          <w:sz w:val="28"/>
          <w:szCs w:val="28"/>
        </w:rPr>
        <w:t>94</w:t>
      </w:r>
      <w:r w:rsidR="00E46C9B">
        <w:rPr>
          <w:rFonts w:ascii="Times New Roman" w:hAnsi="Times New Roman"/>
          <w:sz w:val="28"/>
          <w:szCs w:val="28"/>
        </w:rPr>
        <w:t>,</w:t>
      </w:r>
      <w:r w:rsidR="001E016A" w:rsidRPr="001E016A">
        <w:rPr>
          <w:rFonts w:ascii="Times New Roman" w:hAnsi="Times New Roman"/>
          <w:sz w:val="28"/>
          <w:szCs w:val="28"/>
        </w:rPr>
        <w:t>5</w:t>
      </w:r>
      <w:r w:rsidRPr="00ED1F7B">
        <w:rPr>
          <w:rFonts w:ascii="Times New Roman" w:hAnsi="Times New Roman"/>
          <w:sz w:val="28"/>
          <w:szCs w:val="28"/>
        </w:rPr>
        <w:t xml:space="preserve"> %</w:t>
      </w:r>
      <w:r>
        <w:rPr>
          <w:rFonts w:ascii="Times New Roman" w:hAnsi="Times New Roman"/>
          <w:sz w:val="28"/>
          <w:szCs w:val="28"/>
        </w:rPr>
        <w:t>;</w:t>
      </w:r>
    </w:p>
    <w:p w:rsidR="008B5672" w:rsidRPr="00ED1F7B" w:rsidRDefault="008B5672" w:rsidP="00335A45">
      <w:pPr>
        <w:spacing w:after="0" w:line="240" w:lineRule="auto"/>
        <w:ind w:firstLine="708"/>
        <w:jc w:val="both"/>
        <w:rPr>
          <w:rFonts w:ascii="Times New Roman" w:hAnsi="Times New Roman"/>
          <w:sz w:val="28"/>
          <w:szCs w:val="28"/>
        </w:rPr>
      </w:pPr>
      <w:r w:rsidRPr="00ED1F7B">
        <w:rPr>
          <w:rFonts w:ascii="Times New Roman" w:hAnsi="Times New Roman"/>
          <w:sz w:val="28"/>
          <w:szCs w:val="28"/>
        </w:rPr>
        <w:lastRenderedPageBreak/>
        <w:t>средств</w:t>
      </w:r>
      <w:r>
        <w:rPr>
          <w:rFonts w:ascii="Times New Roman" w:hAnsi="Times New Roman"/>
          <w:sz w:val="28"/>
          <w:szCs w:val="28"/>
        </w:rPr>
        <w:t>а</w:t>
      </w:r>
      <w:r w:rsidRPr="00ED1F7B">
        <w:rPr>
          <w:rFonts w:ascii="Times New Roman" w:hAnsi="Times New Roman"/>
          <w:sz w:val="28"/>
          <w:szCs w:val="28"/>
        </w:rPr>
        <w:t xml:space="preserve"> бюджета</w:t>
      </w:r>
      <w:r>
        <w:rPr>
          <w:rFonts w:ascii="Times New Roman" w:hAnsi="Times New Roman"/>
          <w:sz w:val="28"/>
          <w:szCs w:val="28"/>
        </w:rPr>
        <w:t xml:space="preserve"> района</w:t>
      </w:r>
      <w:r w:rsidRPr="00ED1F7B">
        <w:rPr>
          <w:rFonts w:ascii="Times New Roman" w:hAnsi="Times New Roman"/>
          <w:sz w:val="28"/>
          <w:szCs w:val="28"/>
        </w:rPr>
        <w:t xml:space="preserve"> </w:t>
      </w:r>
      <w:r w:rsidR="001E016A" w:rsidRPr="001E016A">
        <w:rPr>
          <w:rFonts w:ascii="Times New Roman" w:hAnsi="Times New Roman"/>
          <w:sz w:val="28"/>
          <w:szCs w:val="28"/>
        </w:rPr>
        <w:t xml:space="preserve">6 653,6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E46C9B">
        <w:rPr>
          <w:rFonts w:ascii="Times New Roman" w:hAnsi="Times New Roman"/>
          <w:sz w:val="28"/>
          <w:szCs w:val="28"/>
        </w:rPr>
        <w:t>6 5</w:t>
      </w:r>
      <w:r w:rsidR="001E016A" w:rsidRPr="001E016A">
        <w:rPr>
          <w:rFonts w:ascii="Times New Roman" w:hAnsi="Times New Roman"/>
          <w:sz w:val="28"/>
          <w:szCs w:val="28"/>
        </w:rPr>
        <w:t>79</w:t>
      </w:r>
      <w:r w:rsidR="00E46C9B">
        <w:rPr>
          <w:rFonts w:ascii="Times New Roman" w:hAnsi="Times New Roman"/>
          <w:sz w:val="28"/>
          <w:szCs w:val="28"/>
        </w:rPr>
        <w:t>,</w:t>
      </w:r>
      <w:r w:rsidR="001E016A" w:rsidRPr="001E016A">
        <w:rPr>
          <w:rFonts w:ascii="Times New Roman" w:hAnsi="Times New Roman"/>
          <w:sz w:val="28"/>
          <w:szCs w:val="28"/>
        </w:rPr>
        <w:t>6</w:t>
      </w:r>
      <w:r w:rsidRPr="00ED1F7B">
        <w:rPr>
          <w:rFonts w:ascii="Times New Roman" w:hAnsi="Times New Roman"/>
          <w:sz w:val="28"/>
          <w:szCs w:val="28"/>
        </w:rPr>
        <w:t xml:space="preserve"> тыс. руб</w:t>
      </w:r>
      <w:r>
        <w:rPr>
          <w:rFonts w:ascii="Times New Roman" w:hAnsi="Times New Roman"/>
          <w:sz w:val="28"/>
          <w:szCs w:val="28"/>
        </w:rPr>
        <w:t>лей,</w:t>
      </w:r>
      <w:r w:rsidR="00E46C9B">
        <w:rPr>
          <w:rFonts w:ascii="Times New Roman" w:hAnsi="Times New Roman"/>
          <w:sz w:val="28"/>
          <w:szCs w:val="28"/>
        </w:rPr>
        <w:t xml:space="preserve"> или </w:t>
      </w:r>
      <w:r w:rsidR="001E016A" w:rsidRPr="001E016A">
        <w:rPr>
          <w:rFonts w:ascii="Times New Roman" w:hAnsi="Times New Roman"/>
          <w:sz w:val="28"/>
          <w:szCs w:val="28"/>
        </w:rPr>
        <w:t>98</w:t>
      </w:r>
      <w:r w:rsidR="00E46C9B">
        <w:rPr>
          <w:rFonts w:ascii="Times New Roman" w:hAnsi="Times New Roman"/>
          <w:sz w:val="28"/>
          <w:szCs w:val="28"/>
        </w:rPr>
        <w:t>,</w:t>
      </w:r>
      <w:r w:rsidR="001E016A" w:rsidRPr="001E016A">
        <w:rPr>
          <w:rFonts w:ascii="Times New Roman" w:hAnsi="Times New Roman"/>
          <w:sz w:val="28"/>
          <w:szCs w:val="28"/>
        </w:rPr>
        <w:t>9</w:t>
      </w:r>
      <w:r w:rsidRPr="00ED1F7B">
        <w:rPr>
          <w:rFonts w:ascii="Times New Roman" w:hAnsi="Times New Roman"/>
          <w:sz w:val="28"/>
          <w:szCs w:val="28"/>
        </w:rPr>
        <w:t xml:space="preserve"> %. </w:t>
      </w:r>
    </w:p>
    <w:p w:rsidR="00C613C1" w:rsidRDefault="00E46C9B" w:rsidP="00335A45">
      <w:pPr>
        <w:spacing w:after="0" w:line="240" w:lineRule="auto"/>
        <w:ind w:firstLine="708"/>
        <w:jc w:val="both"/>
        <w:rPr>
          <w:rFonts w:ascii="Times New Roman" w:hAnsi="Times New Roman"/>
          <w:sz w:val="28"/>
          <w:szCs w:val="28"/>
        </w:rPr>
      </w:pPr>
      <w:r>
        <w:rPr>
          <w:rFonts w:ascii="Times New Roman" w:hAnsi="Times New Roman"/>
          <w:sz w:val="28"/>
          <w:szCs w:val="28"/>
        </w:rPr>
        <w:t>Проведены следующие мероприятия:</w:t>
      </w:r>
    </w:p>
    <w:p w:rsidR="00726792" w:rsidRPr="00726792" w:rsidRDefault="00E46C9B"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рганиз</w:t>
      </w:r>
      <w:r>
        <w:rPr>
          <w:rFonts w:ascii="Times New Roman" w:hAnsi="Times New Roman" w:cs="Times New Roman"/>
          <w:sz w:val="28"/>
          <w:szCs w:val="28"/>
        </w:rPr>
        <w:t xml:space="preserve">ована деятельность </w:t>
      </w:r>
      <w:r w:rsidR="00726792" w:rsidRPr="00726792">
        <w:rPr>
          <w:rFonts w:ascii="Times New Roman" w:hAnsi="Times New Roman" w:cs="Times New Roman"/>
          <w:sz w:val="28"/>
          <w:szCs w:val="28"/>
        </w:rPr>
        <w:t xml:space="preserve">лагерей с дневным пребыванием детей в </w:t>
      </w:r>
      <w:r>
        <w:rPr>
          <w:rFonts w:ascii="Times New Roman" w:hAnsi="Times New Roman" w:cs="Times New Roman"/>
          <w:sz w:val="28"/>
          <w:szCs w:val="28"/>
        </w:rPr>
        <w:t xml:space="preserve">весенний каникулярный </w:t>
      </w:r>
      <w:r w:rsidR="00726792" w:rsidRPr="00726792">
        <w:rPr>
          <w:rFonts w:ascii="Times New Roman" w:hAnsi="Times New Roman" w:cs="Times New Roman"/>
          <w:sz w:val="28"/>
          <w:szCs w:val="28"/>
        </w:rPr>
        <w:t xml:space="preserve">период </w:t>
      </w:r>
      <w:r>
        <w:rPr>
          <w:rFonts w:ascii="Times New Roman" w:hAnsi="Times New Roman" w:cs="Times New Roman"/>
          <w:sz w:val="28"/>
          <w:szCs w:val="28"/>
        </w:rPr>
        <w:t>(</w:t>
      </w:r>
      <w:r w:rsidR="00726792" w:rsidRPr="00726792">
        <w:rPr>
          <w:rFonts w:ascii="Times New Roman" w:hAnsi="Times New Roman" w:cs="Times New Roman"/>
          <w:sz w:val="28"/>
          <w:szCs w:val="28"/>
        </w:rPr>
        <w:t>24 лагер</w:t>
      </w:r>
      <w:r w:rsidR="002F2AF8">
        <w:rPr>
          <w:rFonts w:ascii="Times New Roman" w:hAnsi="Times New Roman" w:cs="Times New Roman"/>
          <w:sz w:val="28"/>
          <w:szCs w:val="28"/>
        </w:rPr>
        <w:t xml:space="preserve">я </w:t>
      </w:r>
      <w:r w:rsidR="00726792" w:rsidRPr="00726792">
        <w:rPr>
          <w:rFonts w:ascii="Times New Roman" w:hAnsi="Times New Roman" w:cs="Times New Roman"/>
          <w:sz w:val="28"/>
          <w:szCs w:val="28"/>
        </w:rPr>
        <w:t xml:space="preserve">с общим охватом 690 </w:t>
      </w:r>
      <w:r w:rsidR="002F2AF8">
        <w:rPr>
          <w:rFonts w:ascii="Times New Roman" w:hAnsi="Times New Roman" w:cs="Times New Roman"/>
          <w:sz w:val="28"/>
          <w:szCs w:val="28"/>
        </w:rPr>
        <w:t>детей), в</w:t>
      </w:r>
      <w:r w:rsidR="00726792" w:rsidRPr="00726792">
        <w:rPr>
          <w:rFonts w:ascii="Times New Roman" w:hAnsi="Times New Roman" w:cs="Times New Roman"/>
          <w:sz w:val="28"/>
          <w:szCs w:val="28"/>
        </w:rPr>
        <w:t xml:space="preserve"> летний </w:t>
      </w:r>
      <w:r w:rsidR="002F2AF8">
        <w:rPr>
          <w:rFonts w:ascii="Times New Roman" w:hAnsi="Times New Roman" w:cs="Times New Roman"/>
          <w:sz w:val="28"/>
          <w:szCs w:val="28"/>
        </w:rPr>
        <w:t xml:space="preserve">каникулярный </w:t>
      </w:r>
      <w:r w:rsidR="00726792" w:rsidRPr="00726792">
        <w:rPr>
          <w:rFonts w:ascii="Times New Roman" w:hAnsi="Times New Roman" w:cs="Times New Roman"/>
          <w:sz w:val="28"/>
          <w:szCs w:val="28"/>
        </w:rPr>
        <w:t xml:space="preserve">период </w:t>
      </w:r>
      <w:r w:rsidR="002F2AF8">
        <w:rPr>
          <w:rFonts w:ascii="Times New Roman" w:hAnsi="Times New Roman" w:cs="Times New Roman"/>
          <w:sz w:val="28"/>
          <w:szCs w:val="28"/>
        </w:rPr>
        <w:t>(</w:t>
      </w:r>
      <w:r w:rsidR="00726792" w:rsidRPr="00726792">
        <w:rPr>
          <w:rFonts w:ascii="Times New Roman" w:hAnsi="Times New Roman" w:cs="Times New Roman"/>
          <w:sz w:val="28"/>
          <w:szCs w:val="28"/>
        </w:rPr>
        <w:t>33 лагер</w:t>
      </w:r>
      <w:r w:rsidR="002F2AF8">
        <w:rPr>
          <w:rFonts w:ascii="Times New Roman" w:hAnsi="Times New Roman" w:cs="Times New Roman"/>
          <w:sz w:val="28"/>
          <w:szCs w:val="28"/>
        </w:rPr>
        <w:t>я</w:t>
      </w:r>
      <w:r w:rsidR="00726792" w:rsidRPr="00726792">
        <w:rPr>
          <w:rFonts w:ascii="Times New Roman" w:hAnsi="Times New Roman" w:cs="Times New Roman"/>
          <w:sz w:val="28"/>
          <w:szCs w:val="28"/>
        </w:rPr>
        <w:t xml:space="preserve"> с общим охватом 914 </w:t>
      </w:r>
      <w:r w:rsidR="002F2AF8">
        <w:rPr>
          <w:rFonts w:ascii="Times New Roman" w:hAnsi="Times New Roman" w:cs="Times New Roman"/>
          <w:sz w:val="28"/>
          <w:szCs w:val="28"/>
        </w:rPr>
        <w:t>детей);</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2F2AF8">
        <w:rPr>
          <w:rFonts w:ascii="Times New Roman" w:hAnsi="Times New Roman" w:cs="Times New Roman"/>
          <w:sz w:val="28"/>
          <w:szCs w:val="28"/>
        </w:rPr>
        <w:t>ована</w:t>
      </w:r>
      <w:r w:rsidRPr="00726792">
        <w:rPr>
          <w:rFonts w:ascii="Times New Roman" w:hAnsi="Times New Roman" w:cs="Times New Roman"/>
          <w:sz w:val="28"/>
          <w:szCs w:val="28"/>
        </w:rPr>
        <w:t xml:space="preserve"> деятельност</w:t>
      </w:r>
      <w:r w:rsidR="002F2AF8">
        <w:rPr>
          <w:rFonts w:ascii="Times New Roman" w:hAnsi="Times New Roman" w:cs="Times New Roman"/>
          <w:sz w:val="28"/>
          <w:szCs w:val="28"/>
        </w:rPr>
        <w:t>ь</w:t>
      </w:r>
      <w:r w:rsidRPr="00726792">
        <w:rPr>
          <w:rFonts w:ascii="Times New Roman" w:hAnsi="Times New Roman" w:cs="Times New Roman"/>
          <w:sz w:val="28"/>
          <w:szCs w:val="28"/>
        </w:rPr>
        <w:t xml:space="preserve"> «дворовых площадок», клубов по месту жительства </w:t>
      </w:r>
      <w:r w:rsidR="002F2AF8">
        <w:rPr>
          <w:rFonts w:ascii="Times New Roman" w:hAnsi="Times New Roman" w:cs="Times New Roman"/>
          <w:sz w:val="28"/>
          <w:szCs w:val="28"/>
        </w:rPr>
        <w:t>(</w:t>
      </w:r>
      <w:r w:rsidRPr="00726792">
        <w:rPr>
          <w:rFonts w:ascii="Times New Roman" w:hAnsi="Times New Roman" w:cs="Times New Roman"/>
          <w:sz w:val="28"/>
          <w:szCs w:val="28"/>
        </w:rPr>
        <w:t>750 детей</w:t>
      </w:r>
      <w:r w:rsidR="002F2AF8">
        <w:rPr>
          <w:rFonts w:ascii="Times New Roman" w:hAnsi="Times New Roman" w:cs="Times New Roman"/>
          <w:sz w:val="28"/>
          <w:szCs w:val="28"/>
        </w:rPr>
        <w:t>)</w:t>
      </w:r>
      <w:r w:rsidRPr="00726792">
        <w:rPr>
          <w:rFonts w:ascii="Times New Roman" w:hAnsi="Times New Roman" w:cs="Times New Roman"/>
          <w:sz w:val="28"/>
          <w:szCs w:val="28"/>
        </w:rPr>
        <w:t>;</w:t>
      </w:r>
    </w:p>
    <w:p w:rsidR="00726792" w:rsidRPr="00726792" w:rsidRDefault="002F2AF8"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аккарицидн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дезинсекционн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ларвицидн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обработк</w:t>
      </w:r>
      <w:r>
        <w:rPr>
          <w:rFonts w:ascii="Times New Roman" w:hAnsi="Times New Roman" w:cs="Times New Roman"/>
          <w:sz w:val="28"/>
          <w:szCs w:val="28"/>
        </w:rPr>
        <w:t>а</w:t>
      </w:r>
      <w:r w:rsidR="00726792" w:rsidRPr="00726792">
        <w:rPr>
          <w:rFonts w:ascii="Times New Roman" w:hAnsi="Times New Roman" w:cs="Times New Roman"/>
          <w:sz w:val="28"/>
          <w:szCs w:val="28"/>
        </w:rPr>
        <w:t>, барьерн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дератизаци</w:t>
      </w:r>
      <w:r>
        <w:rPr>
          <w:rFonts w:ascii="Times New Roman" w:hAnsi="Times New Roman" w:cs="Times New Roman"/>
          <w:sz w:val="28"/>
          <w:szCs w:val="28"/>
        </w:rPr>
        <w:t>я</w:t>
      </w:r>
      <w:r w:rsidR="00726792" w:rsidRPr="00726792">
        <w:rPr>
          <w:rFonts w:ascii="Times New Roman" w:hAnsi="Times New Roman" w:cs="Times New Roman"/>
          <w:sz w:val="28"/>
          <w:szCs w:val="28"/>
        </w:rPr>
        <w:t>, а также сбор и утилизация трупов животных на территории Ханты-Мансийского района</w:t>
      </w:r>
      <w:r>
        <w:rPr>
          <w:rFonts w:ascii="Times New Roman" w:hAnsi="Times New Roman" w:cs="Times New Roman"/>
          <w:sz w:val="28"/>
          <w:szCs w:val="28"/>
        </w:rPr>
        <w:t>. З</w:t>
      </w:r>
      <w:r w:rsidR="00726792" w:rsidRPr="00726792">
        <w:rPr>
          <w:rFonts w:ascii="Times New Roman" w:hAnsi="Times New Roman" w:cs="Times New Roman"/>
          <w:sz w:val="28"/>
          <w:szCs w:val="28"/>
        </w:rPr>
        <w:t>аключен муниципальный контракт от 11.03.2022 на сумму 1</w:t>
      </w:r>
      <w:r w:rsidR="00D868D6">
        <w:rPr>
          <w:rFonts w:ascii="Times New Roman" w:hAnsi="Times New Roman" w:cs="Times New Roman"/>
          <w:sz w:val="28"/>
          <w:szCs w:val="28"/>
        </w:rPr>
        <w:t xml:space="preserve"> </w:t>
      </w:r>
      <w:r w:rsidR="00726792" w:rsidRPr="00726792">
        <w:rPr>
          <w:rFonts w:ascii="Times New Roman" w:hAnsi="Times New Roman" w:cs="Times New Roman"/>
          <w:sz w:val="28"/>
          <w:szCs w:val="28"/>
        </w:rPr>
        <w:t>2</w:t>
      </w:r>
      <w:r w:rsidR="001E016A" w:rsidRPr="001E016A">
        <w:rPr>
          <w:rFonts w:ascii="Times New Roman" w:hAnsi="Times New Roman" w:cs="Times New Roman"/>
          <w:sz w:val="28"/>
          <w:szCs w:val="28"/>
        </w:rPr>
        <w:t>74</w:t>
      </w:r>
      <w:r w:rsidR="00726792" w:rsidRPr="00726792">
        <w:rPr>
          <w:rFonts w:ascii="Times New Roman" w:hAnsi="Times New Roman" w:cs="Times New Roman"/>
          <w:sz w:val="28"/>
          <w:szCs w:val="28"/>
        </w:rPr>
        <w:t>,</w:t>
      </w:r>
      <w:r w:rsidR="001E016A" w:rsidRPr="001E016A">
        <w:rPr>
          <w:rFonts w:ascii="Times New Roman" w:hAnsi="Times New Roman" w:cs="Times New Roman"/>
          <w:sz w:val="28"/>
          <w:szCs w:val="28"/>
        </w:rPr>
        <w:t>4</w:t>
      </w:r>
      <w:r w:rsidR="00726792" w:rsidRPr="00726792">
        <w:rPr>
          <w:rFonts w:ascii="Times New Roman" w:hAnsi="Times New Roman" w:cs="Times New Roman"/>
          <w:sz w:val="28"/>
          <w:szCs w:val="28"/>
        </w:rPr>
        <w:t xml:space="preserve"> тыс. рублей. Работы выполнены в полном объеме</w:t>
      </w:r>
      <w:r>
        <w:rPr>
          <w:rFonts w:ascii="Times New Roman" w:hAnsi="Times New Roman" w:cs="Times New Roman"/>
          <w:sz w:val="28"/>
          <w:szCs w:val="28"/>
        </w:rPr>
        <w:t>;</w:t>
      </w:r>
    </w:p>
    <w:p w:rsidR="00166190"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6700AC">
        <w:rPr>
          <w:rFonts w:ascii="Times New Roman" w:hAnsi="Times New Roman" w:cs="Times New Roman"/>
          <w:sz w:val="28"/>
          <w:szCs w:val="28"/>
        </w:rPr>
        <w:t>ован</w:t>
      </w:r>
      <w:r w:rsidRPr="00726792">
        <w:rPr>
          <w:rFonts w:ascii="Times New Roman" w:hAnsi="Times New Roman" w:cs="Times New Roman"/>
          <w:sz w:val="28"/>
          <w:szCs w:val="28"/>
        </w:rPr>
        <w:t xml:space="preserve"> отдых и оздоровлени</w:t>
      </w:r>
      <w:r w:rsidR="006700AC">
        <w:rPr>
          <w:rFonts w:ascii="Times New Roman" w:hAnsi="Times New Roman" w:cs="Times New Roman"/>
          <w:sz w:val="28"/>
          <w:szCs w:val="28"/>
        </w:rPr>
        <w:t>е</w:t>
      </w:r>
      <w:r w:rsidRPr="00726792">
        <w:rPr>
          <w:rFonts w:ascii="Times New Roman" w:hAnsi="Times New Roman" w:cs="Times New Roman"/>
          <w:sz w:val="28"/>
          <w:szCs w:val="28"/>
        </w:rPr>
        <w:t xml:space="preserve"> детей </w:t>
      </w:r>
      <w:r w:rsidR="00D868D6">
        <w:rPr>
          <w:rFonts w:ascii="Times New Roman" w:hAnsi="Times New Roman" w:cs="Times New Roman"/>
          <w:sz w:val="28"/>
          <w:szCs w:val="28"/>
        </w:rPr>
        <w:t xml:space="preserve">Ханты-Мансийского района </w:t>
      </w:r>
      <w:r w:rsidRPr="00726792">
        <w:rPr>
          <w:rFonts w:ascii="Times New Roman" w:hAnsi="Times New Roman" w:cs="Times New Roman"/>
          <w:sz w:val="28"/>
          <w:szCs w:val="28"/>
        </w:rPr>
        <w:t>в климатически благоприятных регионах Российской Федерации</w:t>
      </w:r>
      <w:r w:rsidR="006700AC">
        <w:rPr>
          <w:rFonts w:ascii="Times New Roman" w:hAnsi="Times New Roman" w:cs="Times New Roman"/>
          <w:sz w:val="28"/>
          <w:szCs w:val="28"/>
        </w:rPr>
        <w:t>. Приобретены путевки в детские оздоровительные лагеря г. Геленджик (40 шт.</w:t>
      </w:r>
      <w:r w:rsidR="001E016A">
        <w:rPr>
          <w:rFonts w:ascii="Times New Roman" w:hAnsi="Times New Roman" w:cs="Times New Roman"/>
          <w:sz w:val="28"/>
          <w:szCs w:val="28"/>
        </w:rPr>
        <w:t>), г. Пушкин (13 шт.)</w:t>
      </w:r>
      <w:r w:rsidR="001E016A" w:rsidRPr="001E016A">
        <w:rPr>
          <w:rFonts w:ascii="Times New Roman" w:hAnsi="Times New Roman" w:cs="Times New Roman"/>
          <w:sz w:val="28"/>
          <w:szCs w:val="28"/>
        </w:rPr>
        <w:t>, Свердловской области (20 шт.).</w:t>
      </w:r>
    </w:p>
    <w:p w:rsidR="00726792" w:rsidRPr="00726792" w:rsidRDefault="00166190" w:rsidP="00335A45">
      <w:pPr>
        <w:spacing w:after="0" w:line="240" w:lineRule="auto"/>
        <w:ind w:firstLine="709"/>
        <w:jc w:val="both"/>
        <w:rPr>
          <w:rFonts w:ascii="Times New Roman" w:hAnsi="Times New Roman" w:cs="Times New Roman"/>
          <w:sz w:val="28"/>
          <w:szCs w:val="28"/>
        </w:rPr>
      </w:pPr>
      <w:r w:rsidRPr="00166190">
        <w:rPr>
          <w:rFonts w:ascii="Times New Roman" w:hAnsi="Times New Roman" w:cs="Times New Roman"/>
          <w:sz w:val="28"/>
          <w:szCs w:val="28"/>
        </w:rPr>
        <w:t xml:space="preserve">Остаток бюджетных ассигнований </w:t>
      </w:r>
      <w:r w:rsidR="009B3551">
        <w:rPr>
          <w:rFonts w:ascii="Times New Roman" w:hAnsi="Times New Roman" w:cs="Times New Roman"/>
          <w:sz w:val="28"/>
          <w:szCs w:val="28"/>
        </w:rPr>
        <w:t xml:space="preserve">в сумме 411,0 </w:t>
      </w:r>
      <w:r w:rsidRPr="00166190">
        <w:rPr>
          <w:rFonts w:ascii="Times New Roman" w:hAnsi="Times New Roman" w:cs="Times New Roman"/>
          <w:sz w:val="28"/>
          <w:szCs w:val="28"/>
        </w:rPr>
        <w:t>возник по причине отсутствия</w:t>
      </w:r>
      <w:r>
        <w:rPr>
          <w:rFonts w:ascii="Times New Roman" w:hAnsi="Times New Roman" w:cs="Times New Roman"/>
          <w:sz w:val="28"/>
          <w:szCs w:val="28"/>
        </w:rPr>
        <w:t xml:space="preserve"> </w:t>
      </w:r>
      <w:r w:rsidRPr="00166190">
        <w:rPr>
          <w:rFonts w:ascii="Times New Roman" w:hAnsi="Times New Roman" w:cs="Times New Roman"/>
          <w:sz w:val="28"/>
          <w:szCs w:val="28"/>
        </w:rPr>
        <w:t>финансовой возможности родителей (законных представителей) на оплату</w:t>
      </w:r>
      <w:r>
        <w:rPr>
          <w:rFonts w:ascii="Times New Roman" w:hAnsi="Times New Roman" w:cs="Times New Roman"/>
          <w:sz w:val="28"/>
          <w:szCs w:val="28"/>
        </w:rPr>
        <w:t xml:space="preserve"> </w:t>
      </w:r>
      <w:r w:rsidRPr="00166190">
        <w:rPr>
          <w:rFonts w:ascii="Times New Roman" w:hAnsi="Times New Roman" w:cs="Times New Roman"/>
          <w:sz w:val="28"/>
          <w:szCs w:val="28"/>
        </w:rPr>
        <w:t>проездных билетов до места отдыха и оздоровления детей</w:t>
      </w:r>
      <w:r>
        <w:rPr>
          <w:rFonts w:ascii="Times New Roman" w:hAnsi="Times New Roman" w:cs="Times New Roman"/>
          <w:sz w:val="28"/>
          <w:szCs w:val="28"/>
        </w:rPr>
        <w:t>.</w:t>
      </w:r>
    </w:p>
    <w:p w:rsidR="00A02367" w:rsidRPr="00A02367" w:rsidRDefault="00726792" w:rsidP="00335A45">
      <w:pPr>
        <w:pStyle w:val="a3"/>
        <w:numPr>
          <w:ilvl w:val="0"/>
          <w:numId w:val="28"/>
        </w:numPr>
        <w:tabs>
          <w:tab w:val="left" w:pos="1134"/>
        </w:tabs>
        <w:spacing w:after="0" w:line="240" w:lineRule="auto"/>
        <w:ind w:left="0" w:firstLine="709"/>
        <w:jc w:val="both"/>
        <w:rPr>
          <w:rFonts w:ascii="Times New Roman" w:hAnsi="Times New Roman"/>
          <w:sz w:val="28"/>
          <w:szCs w:val="28"/>
        </w:rPr>
      </w:pPr>
      <w:r w:rsidRPr="00A02367">
        <w:rPr>
          <w:rFonts w:ascii="Times New Roman" w:hAnsi="Times New Roman"/>
          <w:sz w:val="28"/>
          <w:szCs w:val="28"/>
        </w:rPr>
        <w:t>«Содействие профориентации и карьерным устремлениям молодежи»</w:t>
      </w:r>
      <w:r w:rsidR="00A02367" w:rsidRPr="00A02367">
        <w:rPr>
          <w:rFonts w:ascii="Times New Roman" w:hAnsi="Times New Roman"/>
          <w:sz w:val="28"/>
          <w:szCs w:val="28"/>
        </w:rPr>
        <w:t>.</w:t>
      </w:r>
    </w:p>
    <w:p w:rsidR="00726792" w:rsidRPr="00A02367" w:rsidRDefault="00A02367" w:rsidP="00335A4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Предусмотрено из средств бюджета </w:t>
      </w:r>
      <w:r w:rsidRPr="00610FFB">
        <w:rPr>
          <w:rFonts w:ascii="Times New Roman" w:hAnsi="Times New Roman"/>
          <w:sz w:val="28"/>
          <w:szCs w:val="28"/>
        </w:rPr>
        <w:t xml:space="preserve">района </w:t>
      </w:r>
      <w:r w:rsidR="00726792" w:rsidRPr="00610FFB">
        <w:rPr>
          <w:rFonts w:ascii="Times New Roman" w:hAnsi="Times New Roman"/>
          <w:sz w:val="28"/>
          <w:szCs w:val="28"/>
        </w:rPr>
        <w:t>5 701,</w:t>
      </w:r>
      <w:r w:rsidR="00B517A7" w:rsidRPr="00610FFB">
        <w:rPr>
          <w:rFonts w:ascii="Times New Roman" w:hAnsi="Times New Roman"/>
          <w:sz w:val="28"/>
          <w:szCs w:val="28"/>
        </w:rPr>
        <w:t>7</w:t>
      </w:r>
      <w:r w:rsidR="00726792" w:rsidRPr="00610FFB">
        <w:rPr>
          <w:rFonts w:ascii="Times New Roman" w:hAnsi="Times New Roman"/>
          <w:sz w:val="28"/>
          <w:szCs w:val="28"/>
        </w:rPr>
        <w:t xml:space="preserve"> тыс</w:t>
      </w:r>
      <w:r w:rsidR="00726792" w:rsidRPr="00A02367">
        <w:rPr>
          <w:rFonts w:ascii="Times New Roman" w:hAnsi="Times New Roman"/>
          <w:sz w:val="28"/>
          <w:szCs w:val="28"/>
        </w:rPr>
        <w:t>.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исполнено 9</w:t>
      </w:r>
      <w:r w:rsidR="001E016A" w:rsidRPr="001E016A">
        <w:rPr>
          <w:rFonts w:ascii="Times New Roman" w:hAnsi="Times New Roman"/>
          <w:sz w:val="28"/>
          <w:szCs w:val="28"/>
        </w:rPr>
        <w:t>8</w:t>
      </w:r>
      <w:r w:rsidR="00726792" w:rsidRPr="00A02367">
        <w:rPr>
          <w:rFonts w:ascii="Times New Roman" w:hAnsi="Times New Roman"/>
          <w:sz w:val="28"/>
          <w:szCs w:val="28"/>
        </w:rPr>
        <w:t xml:space="preserve">,5 %. </w:t>
      </w:r>
    </w:p>
    <w:p w:rsidR="00726792" w:rsidRPr="00726792" w:rsidRDefault="00A02367"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проведение следующих мероприятий:</w:t>
      </w:r>
    </w:p>
    <w:p w:rsidR="00726792" w:rsidRPr="001E016A" w:rsidRDefault="00726792" w:rsidP="00335A45">
      <w:pPr>
        <w:spacing w:after="0" w:line="240" w:lineRule="auto"/>
        <w:ind w:firstLine="709"/>
        <w:jc w:val="both"/>
        <w:rPr>
          <w:rFonts w:ascii="Times New Roman" w:hAnsi="Times New Roman" w:cs="Times New Roman"/>
          <w:sz w:val="28"/>
          <w:szCs w:val="28"/>
        </w:rPr>
      </w:pPr>
      <w:r w:rsidRPr="008E27A2">
        <w:rPr>
          <w:rFonts w:ascii="Times New Roman" w:hAnsi="Times New Roman" w:cs="Times New Roman"/>
          <w:sz w:val="28"/>
          <w:szCs w:val="28"/>
        </w:rPr>
        <w:t xml:space="preserve">организация экологических трудовых отрядов в летний период </w:t>
      </w:r>
      <w:r w:rsidR="00A02367" w:rsidRPr="008E27A2">
        <w:rPr>
          <w:rFonts w:ascii="Times New Roman" w:hAnsi="Times New Roman" w:cs="Times New Roman"/>
          <w:sz w:val="28"/>
          <w:szCs w:val="28"/>
        </w:rPr>
        <w:t>(</w:t>
      </w:r>
      <w:r w:rsidR="008E27A2" w:rsidRPr="008E27A2">
        <w:rPr>
          <w:rFonts w:ascii="Times New Roman" w:hAnsi="Times New Roman" w:cs="Times New Roman"/>
          <w:sz w:val="28"/>
          <w:szCs w:val="28"/>
        </w:rPr>
        <w:t xml:space="preserve">трудоустройство несовершеннолетних, </w:t>
      </w:r>
      <w:r w:rsidR="00A02367" w:rsidRPr="008E27A2">
        <w:rPr>
          <w:rFonts w:ascii="Times New Roman" w:hAnsi="Times New Roman" w:cs="Times New Roman"/>
          <w:sz w:val="28"/>
          <w:szCs w:val="28"/>
        </w:rPr>
        <w:t xml:space="preserve">охват </w:t>
      </w:r>
      <w:r w:rsidR="00610FFB">
        <w:rPr>
          <w:rFonts w:ascii="Times New Roman" w:hAnsi="Times New Roman" w:cs="Times New Roman"/>
          <w:sz w:val="28"/>
          <w:szCs w:val="28"/>
        </w:rPr>
        <w:t>–</w:t>
      </w:r>
      <w:r w:rsidR="009B3551">
        <w:rPr>
          <w:rFonts w:ascii="Times New Roman" w:hAnsi="Times New Roman" w:cs="Times New Roman"/>
          <w:sz w:val="28"/>
          <w:szCs w:val="28"/>
        </w:rPr>
        <w:t xml:space="preserve"> </w:t>
      </w:r>
      <w:r w:rsidRPr="008E27A2">
        <w:rPr>
          <w:rFonts w:ascii="Times New Roman" w:hAnsi="Times New Roman" w:cs="Times New Roman"/>
          <w:sz w:val="28"/>
          <w:szCs w:val="28"/>
        </w:rPr>
        <w:t xml:space="preserve">570 </w:t>
      </w:r>
      <w:r w:rsidR="001E016A">
        <w:rPr>
          <w:rFonts w:ascii="Times New Roman" w:hAnsi="Times New Roman" w:cs="Times New Roman"/>
          <w:sz w:val="28"/>
          <w:szCs w:val="28"/>
        </w:rPr>
        <w:t>детей)</w:t>
      </w:r>
      <w:r w:rsidR="001E016A" w:rsidRPr="001E016A">
        <w:rPr>
          <w:rFonts w:ascii="Times New Roman" w:hAnsi="Times New Roman" w:cs="Times New Roman"/>
          <w:sz w:val="28"/>
          <w:szCs w:val="28"/>
        </w:rPr>
        <w:t>;</w:t>
      </w:r>
    </w:p>
    <w:p w:rsidR="001E016A" w:rsidRPr="001E016A" w:rsidRDefault="001E016A" w:rsidP="00335A45">
      <w:pPr>
        <w:spacing w:after="0" w:line="240" w:lineRule="auto"/>
        <w:ind w:firstLine="709"/>
        <w:jc w:val="both"/>
        <w:rPr>
          <w:rFonts w:ascii="Times New Roman" w:eastAsia="Calibri" w:hAnsi="Times New Roman" w:cs="Times New Roman"/>
          <w:sz w:val="28"/>
          <w:szCs w:val="28"/>
          <w:lang w:eastAsia="en-US"/>
        </w:rPr>
      </w:pPr>
      <w:r w:rsidRPr="001E016A">
        <w:rPr>
          <w:rFonts w:ascii="Times New Roman" w:eastAsia="Calibri" w:hAnsi="Times New Roman" w:cs="Times New Roman"/>
          <w:sz w:val="28"/>
          <w:szCs w:val="28"/>
          <w:lang w:eastAsia="en-US"/>
        </w:rPr>
        <w:t xml:space="preserve">проведение районного мероприятия профессиональной ориентации «Лаборатория профессий» с охватом 74 </w:t>
      </w:r>
      <w:r w:rsidR="000D434D" w:rsidRPr="000D434D">
        <w:rPr>
          <w:rFonts w:ascii="Times New Roman" w:eastAsia="Calibri" w:hAnsi="Times New Roman" w:cs="Times New Roman"/>
          <w:sz w:val="28"/>
          <w:szCs w:val="28"/>
          <w:lang w:eastAsia="en-US"/>
        </w:rPr>
        <w:t>обучающихся образовательных организаций района</w:t>
      </w:r>
      <w:r w:rsidRPr="001E016A">
        <w:rPr>
          <w:rFonts w:ascii="Times New Roman" w:eastAsia="Calibri" w:hAnsi="Times New Roman" w:cs="Times New Roman"/>
          <w:sz w:val="28"/>
          <w:szCs w:val="28"/>
          <w:lang w:eastAsia="en-US"/>
        </w:rPr>
        <w:t>.</w:t>
      </w:r>
    </w:p>
    <w:p w:rsidR="00A02367" w:rsidRPr="00A02367" w:rsidRDefault="00726792" w:rsidP="00335A45">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«Оказание мер социальной поддержки отдельным категориям граждан»</w:t>
      </w:r>
      <w:r w:rsidR="00A02367" w:rsidRPr="00A02367">
        <w:rPr>
          <w:rFonts w:ascii="Times New Roman" w:hAnsi="Times New Roman"/>
          <w:sz w:val="28"/>
          <w:szCs w:val="28"/>
        </w:rPr>
        <w:t>.</w:t>
      </w:r>
    </w:p>
    <w:p w:rsidR="00726792" w:rsidRDefault="00A02367" w:rsidP="00335A45">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 из</w:t>
      </w:r>
      <w:r w:rsidR="00726792" w:rsidRPr="00A02367">
        <w:rPr>
          <w:rFonts w:ascii="Times New Roman" w:hAnsi="Times New Roman"/>
          <w:sz w:val="28"/>
          <w:szCs w:val="28"/>
        </w:rPr>
        <w:t xml:space="preserve"> средств бюджета автономного округа </w:t>
      </w:r>
      <w:r w:rsidR="000D434D" w:rsidRPr="000D434D">
        <w:rPr>
          <w:rFonts w:ascii="Times New Roman" w:hAnsi="Times New Roman"/>
          <w:sz w:val="28"/>
          <w:szCs w:val="28"/>
        </w:rPr>
        <w:t xml:space="preserve">62 704,2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w:t>
      </w:r>
      <w:r>
        <w:rPr>
          <w:rFonts w:ascii="Times New Roman" w:hAnsi="Times New Roman"/>
          <w:sz w:val="28"/>
          <w:szCs w:val="28"/>
        </w:rPr>
        <w:t>о</w:t>
      </w:r>
      <w:r w:rsidR="00726792" w:rsidRPr="00A02367">
        <w:rPr>
          <w:rFonts w:ascii="Times New Roman" w:hAnsi="Times New Roman"/>
          <w:sz w:val="28"/>
          <w:szCs w:val="28"/>
        </w:rPr>
        <w:t xml:space="preserve"> </w:t>
      </w:r>
      <w:r w:rsidR="000D434D" w:rsidRPr="000D434D">
        <w:rPr>
          <w:rFonts w:ascii="Times New Roman" w:hAnsi="Times New Roman"/>
          <w:sz w:val="28"/>
          <w:szCs w:val="28"/>
        </w:rPr>
        <w:t xml:space="preserve">51 625,7 </w:t>
      </w:r>
      <w:r w:rsidR="00726792" w:rsidRPr="00A02367">
        <w:rPr>
          <w:rFonts w:ascii="Times New Roman" w:hAnsi="Times New Roman"/>
          <w:sz w:val="28"/>
          <w:szCs w:val="28"/>
        </w:rPr>
        <w:t>тыс. руб</w:t>
      </w:r>
      <w:r w:rsidR="00C31288">
        <w:rPr>
          <w:rFonts w:ascii="Times New Roman" w:hAnsi="Times New Roman"/>
          <w:sz w:val="28"/>
          <w:szCs w:val="28"/>
        </w:rPr>
        <w:t>лей,</w:t>
      </w:r>
      <w:r w:rsidR="00726792" w:rsidRPr="00A02367">
        <w:rPr>
          <w:rFonts w:ascii="Times New Roman" w:hAnsi="Times New Roman"/>
          <w:sz w:val="28"/>
          <w:szCs w:val="28"/>
        </w:rPr>
        <w:t xml:space="preserve"> или </w:t>
      </w:r>
      <w:r w:rsidR="000D434D" w:rsidRPr="000D434D">
        <w:rPr>
          <w:rFonts w:ascii="Times New Roman" w:hAnsi="Times New Roman"/>
          <w:sz w:val="28"/>
          <w:szCs w:val="28"/>
        </w:rPr>
        <w:t>82</w:t>
      </w:r>
      <w:r w:rsidR="00726792" w:rsidRPr="00A02367">
        <w:rPr>
          <w:rFonts w:ascii="Times New Roman" w:hAnsi="Times New Roman"/>
          <w:sz w:val="28"/>
          <w:szCs w:val="28"/>
        </w:rPr>
        <w:t>,</w:t>
      </w:r>
      <w:r w:rsidR="000D434D" w:rsidRPr="000D434D">
        <w:rPr>
          <w:rFonts w:ascii="Times New Roman" w:hAnsi="Times New Roman"/>
          <w:sz w:val="28"/>
          <w:szCs w:val="28"/>
        </w:rPr>
        <w:t>3</w:t>
      </w:r>
      <w:r w:rsidR="00726792" w:rsidRPr="00A02367">
        <w:rPr>
          <w:rFonts w:ascii="Times New Roman" w:hAnsi="Times New Roman"/>
          <w:sz w:val="28"/>
          <w:szCs w:val="28"/>
        </w:rPr>
        <w:t xml:space="preserve"> %. </w:t>
      </w:r>
    </w:p>
    <w:p w:rsidR="00726792" w:rsidRPr="00726792" w:rsidRDefault="00A02367" w:rsidP="00335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проведение следующих мероприятий:</w:t>
      </w:r>
    </w:p>
    <w:p w:rsidR="00726792" w:rsidRPr="00166190"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r w:rsidR="00A02367">
        <w:rPr>
          <w:rFonts w:ascii="Times New Roman" w:hAnsi="Times New Roman" w:cs="Times New Roman"/>
          <w:sz w:val="28"/>
          <w:szCs w:val="28"/>
        </w:rPr>
        <w:t>. Средства выделены</w:t>
      </w:r>
      <w:r w:rsidRPr="00726792">
        <w:rPr>
          <w:rFonts w:ascii="Times New Roman" w:hAnsi="Times New Roman" w:cs="Times New Roman"/>
          <w:sz w:val="28"/>
          <w:szCs w:val="28"/>
        </w:rPr>
        <w:t xml:space="preserve"> на оплату труда приемных родителей по заключенным договорам, организацию детского отдыха детей-сирот и детей, оставшихся без </w:t>
      </w:r>
      <w:r w:rsidRPr="00166190">
        <w:rPr>
          <w:rFonts w:ascii="Times New Roman" w:hAnsi="Times New Roman" w:cs="Times New Roman"/>
          <w:sz w:val="28"/>
          <w:szCs w:val="28"/>
        </w:rPr>
        <w:t>попе</w:t>
      </w:r>
      <w:r w:rsidR="005D2F01" w:rsidRPr="00166190">
        <w:rPr>
          <w:rFonts w:ascii="Times New Roman" w:hAnsi="Times New Roman" w:cs="Times New Roman"/>
          <w:sz w:val="28"/>
          <w:szCs w:val="28"/>
        </w:rPr>
        <w:t>чения родителей</w:t>
      </w:r>
      <w:r w:rsidR="00166190" w:rsidRPr="00166190">
        <w:rPr>
          <w:rFonts w:ascii="Times New Roman" w:hAnsi="Times New Roman" w:cs="Times New Roman"/>
          <w:sz w:val="24"/>
          <w:szCs w:val="24"/>
        </w:rPr>
        <w:t xml:space="preserve"> </w:t>
      </w:r>
      <w:r w:rsidR="00166190" w:rsidRPr="00166190">
        <w:rPr>
          <w:rFonts w:ascii="Times New Roman" w:hAnsi="Times New Roman" w:cs="Times New Roman"/>
          <w:sz w:val="28"/>
          <w:szCs w:val="28"/>
        </w:rPr>
        <w:t>(приобретено 40 путевок в лагеря отдыха и оздоровления)</w:t>
      </w:r>
      <w:r w:rsidRPr="00166190">
        <w:rPr>
          <w:rFonts w:ascii="Times New Roman" w:hAnsi="Times New Roman" w:cs="Times New Roman"/>
          <w:sz w:val="28"/>
          <w:szCs w:val="28"/>
        </w:rPr>
        <w:t>;</w:t>
      </w:r>
    </w:p>
    <w:p w:rsidR="00726792" w:rsidRP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организация деятельности по опеке и попечительству</w:t>
      </w:r>
      <w:r w:rsidR="00A02367">
        <w:rPr>
          <w:rFonts w:ascii="Times New Roman" w:hAnsi="Times New Roman" w:cs="Times New Roman"/>
          <w:sz w:val="28"/>
          <w:szCs w:val="28"/>
        </w:rPr>
        <w:t>. Средства выделены</w:t>
      </w:r>
      <w:r w:rsidR="00A02367" w:rsidRPr="00726792">
        <w:rPr>
          <w:rFonts w:ascii="Times New Roman" w:hAnsi="Times New Roman" w:cs="Times New Roman"/>
          <w:sz w:val="28"/>
          <w:szCs w:val="28"/>
        </w:rPr>
        <w:t xml:space="preserve"> на содержание отдела опек</w:t>
      </w:r>
      <w:r w:rsidR="00A02367">
        <w:rPr>
          <w:rFonts w:ascii="Times New Roman" w:hAnsi="Times New Roman" w:cs="Times New Roman"/>
          <w:sz w:val="28"/>
          <w:szCs w:val="28"/>
        </w:rPr>
        <w:t>и</w:t>
      </w:r>
      <w:r w:rsidR="00A02367" w:rsidRPr="00726792">
        <w:rPr>
          <w:rFonts w:ascii="Times New Roman" w:hAnsi="Times New Roman" w:cs="Times New Roman"/>
          <w:sz w:val="28"/>
          <w:szCs w:val="28"/>
        </w:rPr>
        <w:t xml:space="preserve"> и попечительств</w:t>
      </w:r>
      <w:r w:rsidR="00A02367">
        <w:rPr>
          <w:rFonts w:ascii="Times New Roman" w:hAnsi="Times New Roman" w:cs="Times New Roman"/>
          <w:sz w:val="28"/>
          <w:szCs w:val="28"/>
        </w:rPr>
        <w:t>а</w:t>
      </w:r>
      <w:r w:rsidR="00A02367" w:rsidRPr="00726792">
        <w:rPr>
          <w:rFonts w:ascii="Times New Roman" w:hAnsi="Times New Roman" w:cs="Times New Roman"/>
          <w:sz w:val="28"/>
          <w:szCs w:val="28"/>
        </w:rPr>
        <w:t xml:space="preserve">, в том числе на заработную плату, услуги связи, </w:t>
      </w:r>
      <w:r w:rsidR="00A02367"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p>
    <w:p w:rsidR="00726792" w:rsidRPr="00166190" w:rsidRDefault="00726792" w:rsidP="00335A45">
      <w:pPr>
        <w:spacing w:after="0" w:line="240" w:lineRule="auto"/>
        <w:ind w:firstLine="709"/>
        <w:jc w:val="both"/>
        <w:rPr>
          <w:rFonts w:ascii="Times New Roman" w:hAnsi="Times New Roman" w:cs="Times New Roman"/>
          <w:sz w:val="28"/>
          <w:szCs w:val="28"/>
        </w:rPr>
      </w:pPr>
      <w:proofErr w:type="gramStart"/>
      <w:r w:rsidRPr="00726792">
        <w:rPr>
          <w:rFonts w:ascii="Times New Roman" w:hAnsi="Times New Roman" w:cs="Times New Roman"/>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w:t>
      </w:r>
      <w:r w:rsidRPr="00726792">
        <w:rPr>
          <w:rFonts w:ascii="Times New Roman" w:hAnsi="Times New Roman" w:cs="Times New Roman"/>
          <w:sz w:val="28"/>
          <w:szCs w:val="28"/>
        </w:rPr>
        <w:lastRenderedPageBreak/>
        <w:t xml:space="preserve">специализированных жилых </w:t>
      </w:r>
      <w:r w:rsidRPr="00166190">
        <w:rPr>
          <w:rFonts w:ascii="Times New Roman" w:hAnsi="Times New Roman" w:cs="Times New Roman"/>
          <w:sz w:val="28"/>
          <w:szCs w:val="28"/>
        </w:rPr>
        <w:t>помещений</w:t>
      </w:r>
      <w:r w:rsidR="00166190" w:rsidRPr="00166190">
        <w:rPr>
          <w:rFonts w:ascii="Times New Roman" w:hAnsi="Times New Roman" w:cs="Times New Roman"/>
          <w:sz w:val="28"/>
          <w:szCs w:val="28"/>
        </w:rPr>
        <w:t xml:space="preserve"> (департаментом по управлению государственным имуществом Ханты-Мансийского автономного округа </w:t>
      </w:r>
      <w:r w:rsidR="00610FFB">
        <w:rPr>
          <w:rFonts w:ascii="Times New Roman" w:hAnsi="Times New Roman" w:cs="Times New Roman"/>
          <w:sz w:val="28"/>
          <w:szCs w:val="28"/>
        </w:rPr>
        <w:t>–</w:t>
      </w:r>
      <w:r w:rsidR="00166190" w:rsidRPr="00166190">
        <w:rPr>
          <w:rFonts w:ascii="Times New Roman" w:hAnsi="Times New Roman" w:cs="Times New Roman"/>
          <w:sz w:val="28"/>
          <w:szCs w:val="28"/>
        </w:rPr>
        <w:t xml:space="preserve"> Югры приобретено и передано в муниципальную собственность Ханты-Мансийского района 5 жилых помещений, что позволило обеспечить жилыми помещениями всех детей-сирот, включенных в список на 2022 год)</w:t>
      </w:r>
      <w:r w:rsidRPr="00166190">
        <w:rPr>
          <w:rFonts w:ascii="Times New Roman" w:hAnsi="Times New Roman" w:cs="Times New Roman"/>
          <w:sz w:val="28"/>
          <w:szCs w:val="28"/>
        </w:rPr>
        <w:t>;</w:t>
      </w:r>
      <w:proofErr w:type="gramEnd"/>
    </w:p>
    <w:p w:rsidR="00726792" w:rsidRDefault="00726792" w:rsidP="00335A45">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осуществление полномочий по образованию и организации деятельности комиссий по делам несовершеннолетних и защите их прав</w:t>
      </w:r>
      <w:r w:rsidR="00A41671">
        <w:rPr>
          <w:rFonts w:ascii="Times New Roman" w:hAnsi="Times New Roman" w:cs="Times New Roman"/>
          <w:sz w:val="28"/>
          <w:szCs w:val="28"/>
        </w:rPr>
        <w:t>. Средства выделены</w:t>
      </w:r>
      <w:r w:rsidR="00A41671" w:rsidRPr="00726792">
        <w:rPr>
          <w:rFonts w:ascii="Times New Roman" w:hAnsi="Times New Roman" w:cs="Times New Roman"/>
          <w:sz w:val="28"/>
          <w:szCs w:val="28"/>
        </w:rPr>
        <w:t xml:space="preserve"> на содержание отдела </w:t>
      </w:r>
      <w:r w:rsidR="00A41671" w:rsidRPr="00A41671">
        <w:rPr>
          <w:rFonts w:ascii="Times New Roman" w:hAnsi="Times New Roman" w:cs="Times New Roman"/>
          <w:sz w:val="28"/>
          <w:szCs w:val="28"/>
        </w:rPr>
        <w:t>организационного обеспечения деятельности муниципальных комиссий по делам несовершеннолетних и защите их прав</w:t>
      </w:r>
      <w:r w:rsidR="00A41671" w:rsidRPr="00726792">
        <w:rPr>
          <w:rFonts w:ascii="Times New Roman" w:hAnsi="Times New Roman" w:cs="Times New Roman"/>
          <w:sz w:val="28"/>
          <w:szCs w:val="28"/>
        </w:rPr>
        <w:t xml:space="preserve">, в том числе на заработную плату, услуги связи, </w:t>
      </w:r>
      <w:r w:rsidR="00A41671"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r w:rsidR="000D434D" w:rsidRPr="000D434D">
        <w:rPr>
          <w:rFonts w:ascii="Times New Roman" w:hAnsi="Times New Roman" w:cs="Times New Roman"/>
          <w:sz w:val="28"/>
          <w:szCs w:val="28"/>
        </w:rPr>
        <w:t>;</w:t>
      </w:r>
    </w:p>
    <w:p w:rsidR="000D434D" w:rsidRPr="000D434D" w:rsidRDefault="000D434D" w:rsidP="00335A45">
      <w:pPr>
        <w:spacing w:after="0" w:line="240" w:lineRule="auto"/>
        <w:ind w:firstLine="709"/>
        <w:jc w:val="both"/>
        <w:rPr>
          <w:rFonts w:ascii="Times New Roman" w:hAnsi="Times New Roman" w:cs="Times New Roman"/>
          <w:sz w:val="28"/>
          <w:szCs w:val="28"/>
        </w:rPr>
      </w:pPr>
      <w:r w:rsidRPr="000D434D">
        <w:rPr>
          <w:rFonts w:ascii="Times New Roman" w:hAnsi="Times New Roman" w:cs="Times New Roman"/>
          <w:sz w:val="28"/>
          <w:szCs w:val="28"/>
        </w:rPr>
        <w:t>субвенция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0D434D" w:rsidRPr="000D434D" w:rsidRDefault="000D434D" w:rsidP="00335A45">
      <w:pPr>
        <w:spacing w:after="0" w:line="240" w:lineRule="auto"/>
        <w:ind w:firstLine="709"/>
        <w:jc w:val="both"/>
        <w:rPr>
          <w:rFonts w:ascii="Times New Roman" w:hAnsi="Times New Roman" w:cs="Times New Roman"/>
          <w:sz w:val="28"/>
          <w:szCs w:val="28"/>
        </w:rPr>
      </w:pPr>
    </w:p>
    <w:p w:rsidR="00443A1D" w:rsidRPr="000D2997" w:rsidRDefault="00443A1D" w:rsidP="00335A45">
      <w:pPr>
        <w:pStyle w:val="a4"/>
        <w:jc w:val="center"/>
        <w:rPr>
          <w:rFonts w:ascii="Times New Roman" w:hAnsi="Times New Roman"/>
          <w:sz w:val="28"/>
          <w:szCs w:val="28"/>
        </w:rPr>
      </w:pPr>
      <w:r w:rsidRPr="000D2997">
        <w:rPr>
          <w:rFonts w:ascii="Times New Roman" w:hAnsi="Times New Roman"/>
          <w:sz w:val="28"/>
          <w:szCs w:val="28"/>
        </w:rPr>
        <w:t xml:space="preserve">Целевые показатели </w:t>
      </w:r>
      <w:r w:rsidR="008259D3">
        <w:rPr>
          <w:rFonts w:ascii="Times New Roman" w:hAnsi="Times New Roman"/>
          <w:sz w:val="28"/>
          <w:szCs w:val="28"/>
        </w:rPr>
        <w:t>П</w:t>
      </w:r>
      <w:r w:rsidRPr="000D2997">
        <w:rPr>
          <w:rFonts w:ascii="Times New Roman" w:hAnsi="Times New Roman"/>
          <w:sz w:val="28"/>
          <w:szCs w:val="28"/>
        </w:rPr>
        <w:t>рограммы</w:t>
      </w:r>
      <w:r w:rsidR="00B777F2">
        <w:rPr>
          <w:rFonts w:ascii="Times New Roman" w:hAnsi="Times New Roman"/>
          <w:sz w:val="28"/>
          <w:szCs w:val="28"/>
        </w:rPr>
        <w:t xml:space="preserve"> </w:t>
      </w:r>
      <w:r w:rsidR="000D434D" w:rsidRPr="00B777F2">
        <w:rPr>
          <w:rFonts w:ascii="Times New Roman" w:hAnsi="Times New Roman"/>
          <w:sz w:val="28"/>
          <w:szCs w:val="28"/>
        </w:rPr>
        <w:t>за</w:t>
      </w:r>
      <w:r w:rsidR="005D2F01" w:rsidRPr="005D2F01">
        <w:rPr>
          <w:rFonts w:ascii="Times New Roman" w:hAnsi="Times New Roman"/>
          <w:sz w:val="28"/>
          <w:szCs w:val="28"/>
        </w:rPr>
        <w:t xml:space="preserve"> 2022 год</w:t>
      </w:r>
    </w:p>
    <w:p w:rsidR="00A41671" w:rsidRPr="000D2997" w:rsidRDefault="00A41671" w:rsidP="00335A45">
      <w:pPr>
        <w:pStyle w:val="a4"/>
        <w:jc w:val="center"/>
        <w:rPr>
          <w:rFonts w:ascii="Times New Roman" w:hAnsi="Times New Roman"/>
          <w:sz w:val="28"/>
          <w:szCs w:val="28"/>
        </w:rPr>
      </w:pPr>
    </w:p>
    <w:tbl>
      <w:tblPr>
        <w:tblStyle w:val="a6"/>
        <w:tblW w:w="4948" w:type="pct"/>
        <w:jc w:val="center"/>
        <w:tblLayout w:type="fixed"/>
        <w:tblLook w:val="01E0" w:firstRow="1" w:lastRow="1" w:firstColumn="1" w:lastColumn="1" w:noHBand="0" w:noVBand="0"/>
      </w:tblPr>
      <w:tblGrid>
        <w:gridCol w:w="623"/>
        <w:gridCol w:w="2550"/>
        <w:gridCol w:w="1170"/>
        <w:gridCol w:w="1160"/>
        <w:gridCol w:w="1499"/>
        <w:gridCol w:w="823"/>
        <w:gridCol w:w="2207"/>
      </w:tblGrid>
      <w:tr w:rsidR="00443A1D" w:rsidRPr="000D2997" w:rsidTr="00610FFB">
        <w:trPr>
          <w:jc w:val="center"/>
        </w:trPr>
        <w:tc>
          <w:tcPr>
            <w:tcW w:w="3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A1D" w:rsidRPr="008259D3" w:rsidRDefault="00443A1D" w:rsidP="00335A45">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 п/п</w:t>
            </w:r>
          </w:p>
        </w:tc>
        <w:tc>
          <w:tcPr>
            <w:tcW w:w="127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A1D" w:rsidRPr="008259D3" w:rsidRDefault="00443A1D" w:rsidP="00335A45">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Наименование показателей непосредственных результатов</w:t>
            </w:r>
          </w:p>
        </w:tc>
        <w:tc>
          <w:tcPr>
            <w:tcW w:w="583" w:type="pct"/>
            <w:vMerge w:val="restart"/>
            <w:tcBorders>
              <w:top w:val="single" w:sz="4" w:space="0" w:color="000000" w:themeColor="text1"/>
              <w:left w:val="single" w:sz="4" w:space="0" w:color="000000" w:themeColor="text1"/>
              <w:right w:val="single" w:sz="4" w:space="0" w:color="000000" w:themeColor="text1"/>
            </w:tcBorders>
            <w:vAlign w:val="center"/>
          </w:tcPr>
          <w:p w:rsidR="00443A1D" w:rsidRPr="000D2997" w:rsidRDefault="00443A1D" w:rsidP="00335A45">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Единица измерения</w:t>
            </w:r>
          </w:p>
        </w:tc>
        <w:tc>
          <w:tcPr>
            <w:tcW w:w="1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D" w:rsidRPr="000D2997" w:rsidRDefault="00443A1D" w:rsidP="00335A45">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Значение показателя </w:t>
            </w:r>
          </w:p>
        </w:tc>
        <w:tc>
          <w:tcPr>
            <w:tcW w:w="410" w:type="pct"/>
            <w:vMerge w:val="restart"/>
            <w:tcBorders>
              <w:top w:val="single" w:sz="4" w:space="0" w:color="000000" w:themeColor="text1"/>
              <w:left w:val="single" w:sz="4" w:space="0" w:color="000000" w:themeColor="text1"/>
              <w:right w:val="single" w:sz="4" w:space="0" w:color="000000" w:themeColor="text1"/>
            </w:tcBorders>
            <w:vAlign w:val="center"/>
          </w:tcPr>
          <w:p w:rsidR="00443A1D" w:rsidRPr="000D2997" w:rsidRDefault="001E6C80" w:rsidP="00335A45">
            <w:pPr>
              <w:ind w:left="-98" w:right="-47"/>
              <w:jc w:val="center"/>
              <w:rPr>
                <w:rFonts w:ascii="Times New Roman" w:hAnsi="Times New Roman" w:cs="Times New Roman"/>
                <w:sz w:val="24"/>
                <w:szCs w:val="24"/>
              </w:rPr>
            </w:pPr>
            <w:r>
              <w:rPr>
                <w:rFonts w:ascii="Times New Roman" w:hAnsi="Times New Roman" w:cs="Times New Roman"/>
                <w:sz w:val="24"/>
                <w:szCs w:val="24"/>
              </w:rPr>
              <w:t>Исполнение (%)</w:t>
            </w:r>
          </w:p>
        </w:tc>
        <w:tc>
          <w:tcPr>
            <w:tcW w:w="1100" w:type="pct"/>
            <w:vMerge w:val="restart"/>
            <w:tcBorders>
              <w:top w:val="single" w:sz="4" w:space="0" w:color="000000" w:themeColor="text1"/>
              <w:left w:val="single" w:sz="4" w:space="0" w:color="000000" w:themeColor="text1"/>
              <w:right w:val="single" w:sz="4" w:space="0" w:color="000000" w:themeColor="text1"/>
            </w:tcBorders>
            <w:vAlign w:val="center"/>
          </w:tcPr>
          <w:p w:rsidR="00443A1D" w:rsidRPr="000D2997" w:rsidRDefault="00443A1D" w:rsidP="00335A45">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Пояснения</w:t>
            </w:r>
          </w:p>
        </w:tc>
      </w:tr>
      <w:tr w:rsidR="00443A1D" w:rsidRPr="000D2997" w:rsidTr="00610FFB">
        <w:trPr>
          <w:trHeight w:val="661"/>
          <w:jc w:val="center"/>
        </w:trPr>
        <w:tc>
          <w:tcPr>
            <w:tcW w:w="3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A1D" w:rsidRPr="008259D3" w:rsidRDefault="00443A1D" w:rsidP="00335A45">
            <w:pPr>
              <w:rPr>
                <w:rFonts w:ascii="Times New Roman" w:eastAsia="Times New Roman" w:hAnsi="Times New Roman" w:cs="Times New Roman"/>
                <w:sz w:val="24"/>
                <w:szCs w:val="24"/>
              </w:rPr>
            </w:pPr>
          </w:p>
        </w:tc>
        <w:tc>
          <w:tcPr>
            <w:tcW w:w="127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3A1D" w:rsidRPr="008259D3" w:rsidRDefault="00443A1D" w:rsidP="00335A45">
            <w:pPr>
              <w:rPr>
                <w:rFonts w:ascii="Times New Roman" w:eastAsia="Times New Roman" w:hAnsi="Times New Roman" w:cs="Times New Roman"/>
                <w:sz w:val="24"/>
                <w:szCs w:val="24"/>
              </w:rPr>
            </w:pPr>
          </w:p>
        </w:tc>
        <w:tc>
          <w:tcPr>
            <w:tcW w:w="583" w:type="pct"/>
            <w:vMerge/>
            <w:tcBorders>
              <w:left w:val="single" w:sz="4" w:space="0" w:color="000000" w:themeColor="text1"/>
              <w:bottom w:val="single" w:sz="4" w:space="0" w:color="000000" w:themeColor="text1"/>
              <w:right w:val="single" w:sz="4" w:space="0" w:color="000000" w:themeColor="text1"/>
            </w:tcBorders>
            <w:vAlign w:val="center"/>
          </w:tcPr>
          <w:p w:rsidR="00443A1D" w:rsidRPr="000D2997" w:rsidRDefault="00443A1D" w:rsidP="00335A45">
            <w:pPr>
              <w:ind w:left="-96" w:right="-45"/>
              <w:jc w:val="center"/>
              <w:rPr>
                <w:rFonts w:ascii="Times New Roman" w:hAnsi="Times New Roman" w:cs="Times New Roman"/>
                <w:sz w:val="24"/>
                <w:szCs w:val="24"/>
              </w:rPr>
            </w:pP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443A1D" w:rsidP="00335A45">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Прогноз</w:t>
            </w:r>
          </w:p>
          <w:p w:rsidR="00443A1D" w:rsidRPr="000D2997" w:rsidRDefault="00443A1D" w:rsidP="00335A45">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20</w:t>
            </w:r>
            <w:r w:rsidR="00B5232F">
              <w:rPr>
                <w:rFonts w:ascii="Times New Roman" w:hAnsi="Times New Roman" w:cs="Times New Roman"/>
                <w:sz w:val="24"/>
                <w:szCs w:val="24"/>
              </w:rPr>
              <w:t>2</w:t>
            </w:r>
            <w:r w:rsidR="00A41671">
              <w:rPr>
                <w:rFonts w:ascii="Times New Roman" w:hAnsi="Times New Roman" w:cs="Times New Roman"/>
                <w:sz w:val="24"/>
                <w:szCs w:val="24"/>
              </w:rPr>
              <w:t>2</w:t>
            </w:r>
            <w:r w:rsidRPr="000D2997">
              <w:rPr>
                <w:rFonts w:ascii="Times New Roman" w:hAnsi="Times New Roman" w:cs="Times New Roman"/>
                <w:sz w:val="24"/>
                <w:szCs w:val="24"/>
              </w:rPr>
              <w:t xml:space="preserve"> год</w:t>
            </w:r>
            <w:r w:rsidR="00A41671">
              <w:rPr>
                <w:rFonts w:ascii="Times New Roman" w:hAnsi="Times New Roman" w:cs="Times New Roman"/>
                <w:sz w:val="24"/>
                <w:szCs w:val="24"/>
              </w:rPr>
              <w:t>а</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74324" w:rsidRDefault="00443A1D" w:rsidP="00335A45">
            <w:pPr>
              <w:ind w:left="-96" w:right="-45"/>
              <w:jc w:val="center"/>
              <w:rPr>
                <w:rFonts w:ascii="Times New Roman" w:hAnsi="Times New Roman" w:cs="Times New Roman"/>
                <w:sz w:val="24"/>
                <w:szCs w:val="24"/>
                <w:lang w:val="en-US"/>
              </w:rPr>
            </w:pPr>
            <w:r w:rsidRPr="000D2997">
              <w:rPr>
                <w:rFonts w:ascii="Times New Roman" w:hAnsi="Times New Roman" w:cs="Times New Roman"/>
                <w:sz w:val="24"/>
                <w:szCs w:val="24"/>
              </w:rPr>
              <w:t xml:space="preserve">Фактическое значение на </w:t>
            </w:r>
            <w:r w:rsidR="00A41671">
              <w:rPr>
                <w:rFonts w:ascii="Times New Roman" w:hAnsi="Times New Roman" w:cs="Times New Roman"/>
                <w:sz w:val="24"/>
                <w:szCs w:val="24"/>
              </w:rPr>
              <w:t>01.</w:t>
            </w:r>
            <w:r w:rsidR="00074324">
              <w:rPr>
                <w:rFonts w:ascii="Times New Roman" w:hAnsi="Times New Roman" w:cs="Times New Roman"/>
                <w:sz w:val="24"/>
                <w:szCs w:val="24"/>
                <w:lang w:val="en-US"/>
              </w:rPr>
              <w:t>01</w:t>
            </w:r>
            <w:r w:rsidR="00A41671">
              <w:rPr>
                <w:rFonts w:ascii="Times New Roman" w:hAnsi="Times New Roman" w:cs="Times New Roman"/>
                <w:sz w:val="24"/>
                <w:szCs w:val="24"/>
              </w:rPr>
              <w:t>.202</w:t>
            </w:r>
            <w:r w:rsidR="00074324">
              <w:rPr>
                <w:rFonts w:ascii="Times New Roman" w:hAnsi="Times New Roman" w:cs="Times New Roman"/>
                <w:sz w:val="24"/>
                <w:szCs w:val="24"/>
                <w:lang w:val="en-US"/>
              </w:rPr>
              <w:t>3</w:t>
            </w:r>
          </w:p>
        </w:tc>
        <w:tc>
          <w:tcPr>
            <w:tcW w:w="410" w:type="pct"/>
            <w:vMerge/>
            <w:tcBorders>
              <w:left w:val="single" w:sz="4" w:space="0" w:color="000000" w:themeColor="text1"/>
              <w:bottom w:val="single" w:sz="4" w:space="0" w:color="000000" w:themeColor="text1"/>
              <w:right w:val="single" w:sz="4" w:space="0" w:color="000000" w:themeColor="text1"/>
            </w:tcBorders>
          </w:tcPr>
          <w:p w:rsidR="00443A1D" w:rsidRPr="000D2997" w:rsidRDefault="00443A1D" w:rsidP="00335A45">
            <w:pPr>
              <w:ind w:left="-98" w:right="-47"/>
              <w:jc w:val="center"/>
              <w:rPr>
                <w:rFonts w:ascii="Times New Roman" w:hAnsi="Times New Roman" w:cs="Times New Roman"/>
                <w:sz w:val="24"/>
                <w:szCs w:val="24"/>
              </w:rPr>
            </w:pPr>
          </w:p>
        </w:tc>
        <w:tc>
          <w:tcPr>
            <w:tcW w:w="1100" w:type="pct"/>
            <w:vMerge/>
            <w:tcBorders>
              <w:left w:val="single" w:sz="4" w:space="0" w:color="000000" w:themeColor="text1"/>
              <w:bottom w:val="single" w:sz="4" w:space="0" w:color="000000" w:themeColor="text1"/>
              <w:right w:val="single" w:sz="4" w:space="0" w:color="000000" w:themeColor="text1"/>
            </w:tcBorders>
          </w:tcPr>
          <w:p w:rsidR="00443A1D" w:rsidRPr="000D2997" w:rsidRDefault="00443A1D" w:rsidP="00335A45">
            <w:pPr>
              <w:ind w:left="-98" w:right="-47"/>
              <w:jc w:val="center"/>
              <w:rPr>
                <w:rFonts w:ascii="Times New Roman" w:hAnsi="Times New Roman" w:cs="Times New Roman"/>
                <w:sz w:val="24"/>
                <w:szCs w:val="24"/>
              </w:rPr>
            </w:pPr>
          </w:p>
        </w:tc>
      </w:tr>
      <w:tr w:rsidR="00074324"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24" w:rsidRPr="008259D3" w:rsidRDefault="00074324" w:rsidP="00335A45">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1</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Pr="008259D3" w:rsidRDefault="00074324" w:rsidP="00335A45">
            <w:pPr>
              <w:rPr>
                <w:rFonts w:ascii="Times New Roman" w:hAnsi="Times New Roman" w:cs="Times New Roman"/>
                <w:sz w:val="24"/>
                <w:szCs w:val="24"/>
              </w:rPr>
            </w:pPr>
            <w:r w:rsidRPr="008259D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w:t>
            </w:r>
            <w:r w:rsidR="00610FFB">
              <w:rPr>
                <w:rFonts w:ascii="Times New Roman" w:hAnsi="Times New Roman" w:cs="Times New Roman"/>
                <w:sz w:val="24"/>
                <w:szCs w:val="24"/>
              </w:rPr>
              <w:t>щеобразовательных организаций</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D2997" w:rsidRDefault="00074324"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D2997" w:rsidRDefault="00074324" w:rsidP="00335A45">
            <w:pPr>
              <w:jc w:val="center"/>
              <w:rPr>
                <w:rFonts w:ascii="Times New Roman" w:hAnsi="Times New Roman" w:cs="Times New Roman"/>
              </w:rPr>
            </w:pPr>
            <w:r>
              <w:rPr>
                <w:rFonts w:ascii="Times New Roman" w:hAnsi="Times New Roman" w:cs="Times New Roman"/>
              </w:rPr>
              <w:t>96</w:t>
            </w:r>
            <w:r w:rsidRPr="000D2997">
              <w:rPr>
                <w:rFonts w:ascii="Times New Roman" w:hAnsi="Times New Roman" w:cs="Times New Roman"/>
              </w:rPr>
              <w:t>,</w:t>
            </w:r>
            <w:r>
              <w:rPr>
                <w:rFonts w:ascii="Times New Roman" w:hAnsi="Times New Roman" w:cs="Times New Roman"/>
              </w:rPr>
              <w:t>1</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highlight w:val="yellow"/>
              </w:rPr>
            </w:pPr>
            <w:r w:rsidRPr="00074324">
              <w:rPr>
                <w:rFonts w:ascii="Times New Roman" w:hAnsi="Times New Roman" w:cs="Times New Roman"/>
              </w:rPr>
              <w:t>96,1</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rPr>
            </w:pPr>
            <w:r w:rsidRPr="00074324">
              <w:rPr>
                <w:rFonts w:ascii="Times New Roman" w:hAnsi="Times New Roman" w:cs="Times New Roman"/>
              </w:rPr>
              <w:t>100,0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Pr="000D2997" w:rsidRDefault="00074324" w:rsidP="00335A45">
            <w:pPr>
              <w:jc w:val="center"/>
              <w:rPr>
                <w:rFonts w:ascii="Times New Roman" w:hAnsi="Times New Roman" w:cs="Times New Roman"/>
              </w:rPr>
            </w:pPr>
          </w:p>
        </w:tc>
      </w:tr>
      <w:tr w:rsidR="00074324"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Pr="008259D3" w:rsidRDefault="00074324" w:rsidP="00335A45">
            <w:pPr>
              <w:jc w:val="center"/>
              <w:rPr>
                <w:rFonts w:ascii="Times New Roman" w:hAnsi="Times New Roman" w:cs="Times New Roman"/>
                <w:sz w:val="24"/>
                <w:szCs w:val="24"/>
              </w:rPr>
            </w:pPr>
            <w:r>
              <w:rPr>
                <w:rFonts w:ascii="Times New Roman" w:hAnsi="Times New Roman" w:cs="Times New Roman"/>
                <w:sz w:val="24"/>
                <w:szCs w:val="24"/>
              </w:rPr>
              <w:t>2</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Pr="008259D3" w:rsidRDefault="00074324" w:rsidP="00335A45">
            <w:pPr>
              <w:rPr>
                <w:rFonts w:ascii="Times New Roman" w:hAnsi="Times New Roman" w:cs="Times New Roman"/>
                <w:sz w:val="24"/>
                <w:szCs w:val="24"/>
              </w:rPr>
            </w:pPr>
            <w:r w:rsidRPr="008259D3">
              <w:rPr>
                <w:rFonts w:ascii="Times New Roman" w:hAnsi="Times New Roman" w:cs="Times New Roman"/>
                <w:sz w:val="24"/>
                <w:szCs w:val="24"/>
              </w:rPr>
              <w:t xml:space="preserve">Доля обучающихся в муниципальных общеобразовательных организациях, занимающихся в одну смену, в общей </w:t>
            </w:r>
            <w:proofErr w:type="gramStart"/>
            <w:r w:rsidRPr="008259D3">
              <w:rPr>
                <w:rFonts w:ascii="Times New Roman" w:hAnsi="Times New Roman" w:cs="Times New Roman"/>
                <w:sz w:val="24"/>
                <w:szCs w:val="24"/>
              </w:rPr>
              <w:t>численности</w:t>
            </w:r>
            <w:proofErr w:type="gramEnd"/>
            <w:r w:rsidRPr="008259D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в </w:t>
            </w:r>
            <w:r w:rsidRPr="008259D3">
              <w:rPr>
                <w:rFonts w:ascii="Times New Roman" w:hAnsi="Times New Roman" w:cs="Times New Roman"/>
                <w:sz w:val="24"/>
                <w:szCs w:val="24"/>
              </w:rPr>
              <w:t>муниципальных общ</w:t>
            </w:r>
            <w:r w:rsidR="00610FFB">
              <w:rPr>
                <w:rFonts w:ascii="Times New Roman" w:hAnsi="Times New Roman" w:cs="Times New Roman"/>
                <w:sz w:val="24"/>
                <w:szCs w:val="24"/>
              </w:rPr>
              <w:t>еобразовательных организациях</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D2997" w:rsidRDefault="00074324"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D2997" w:rsidRDefault="00074324" w:rsidP="00335A45">
            <w:pPr>
              <w:jc w:val="center"/>
              <w:rPr>
                <w:rFonts w:ascii="Times New Roman" w:hAnsi="Times New Roman" w:cs="Times New Roman"/>
              </w:rPr>
            </w:pPr>
            <w:r>
              <w:rPr>
                <w:rFonts w:ascii="Times New Roman" w:hAnsi="Times New Roman" w:cs="Times New Roman"/>
              </w:rPr>
              <w:t>100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highlight w:val="yellow"/>
              </w:rPr>
            </w:pPr>
            <w:r w:rsidRPr="00074324">
              <w:rPr>
                <w:rFonts w:ascii="Times New Roman" w:hAnsi="Times New Roman" w:cs="Times New Roman"/>
              </w:rPr>
              <w:t>100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rPr>
            </w:pPr>
            <w:r w:rsidRPr="00074324">
              <w:rPr>
                <w:rFonts w:ascii="Times New Roman" w:hAnsi="Times New Roman" w:cs="Times New Roman"/>
              </w:rPr>
              <w:t>100</w:t>
            </w:r>
            <w:r w:rsidR="00E94062">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Pr="000D2997" w:rsidRDefault="00074324" w:rsidP="00335A45">
            <w:pPr>
              <w:jc w:val="center"/>
              <w:rPr>
                <w:rFonts w:ascii="Times New Roman" w:hAnsi="Times New Roman" w:cs="Times New Roman"/>
              </w:rPr>
            </w:pPr>
          </w:p>
        </w:tc>
      </w:tr>
      <w:tr w:rsidR="00074324"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Default="00074324" w:rsidP="00335A45">
            <w:pPr>
              <w:jc w:val="center"/>
              <w:rPr>
                <w:rFonts w:ascii="Times New Roman" w:hAnsi="Times New Roman" w:cs="Times New Roman"/>
                <w:sz w:val="24"/>
                <w:szCs w:val="24"/>
              </w:rPr>
            </w:pPr>
            <w:r>
              <w:rPr>
                <w:rFonts w:ascii="Times New Roman" w:hAnsi="Times New Roman" w:cs="Times New Roman"/>
                <w:sz w:val="24"/>
                <w:szCs w:val="24"/>
              </w:rPr>
              <w:t>3</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24" w:rsidRPr="008259D3" w:rsidRDefault="00074324" w:rsidP="00335A45">
            <w:pPr>
              <w:rPr>
                <w:rFonts w:ascii="Times New Roman" w:hAnsi="Times New Roman" w:cs="Times New Roman"/>
                <w:sz w:val="24"/>
                <w:szCs w:val="24"/>
              </w:rPr>
            </w:pPr>
            <w:r w:rsidRPr="004B25F1">
              <w:rPr>
                <w:rFonts w:ascii="Times New Roman" w:hAnsi="Times New Roman" w:cs="Times New Roman"/>
                <w:sz w:val="24"/>
                <w:szCs w:val="24"/>
              </w:rPr>
              <w:t xml:space="preserve">Численность </w:t>
            </w:r>
            <w:proofErr w:type="gramStart"/>
            <w:r w:rsidRPr="004B25F1">
              <w:rPr>
                <w:rFonts w:ascii="Times New Roman" w:hAnsi="Times New Roman" w:cs="Times New Roman"/>
                <w:sz w:val="24"/>
                <w:szCs w:val="24"/>
              </w:rPr>
              <w:t>обучающихся</w:t>
            </w:r>
            <w:proofErr w:type="gramEnd"/>
            <w:r w:rsidRPr="004B25F1">
              <w:rPr>
                <w:rFonts w:ascii="Times New Roman" w:hAnsi="Times New Roman" w:cs="Times New Roman"/>
                <w:sz w:val="24"/>
                <w:szCs w:val="24"/>
              </w:rPr>
              <w:t xml:space="preserve"> в возрасте 15 – 21 года по основным </w:t>
            </w:r>
            <w:r w:rsidRPr="004B25F1">
              <w:rPr>
                <w:rFonts w:ascii="Times New Roman" w:hAnsi="Times New Roman" w:cs="Times New Roman"/>
                <w:sz w:val="24"/>
                <w:szCs w:val="24"/>
              </w:rPr>
              <w:lastRenderedPageBreak/>
              <w:t>общеобр</w:t>
            </w:r>
            <w:r w:rsidR="00610FFB">
              <w:rPr>
                <w:rFonts w:ascii="Times New Roman" w:hAnsi="Times New Roman" w:cs="Times New Roman"/>
                <w:sz w:val="24"/>
                <w:szCs w:val="24"/>
              </w:rPr>
              <w:t>азовательным программам</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D2997" w:rsidRDefault="00074324" w:rsidP="00335A45">
            <w:pPr>
              <w:pStyle w:val="a4"/>
              <w:jc w:val="center"/>
              <w:rPr>
                <w:rFonts w:ascii="Times New Roman" w:hAnsi="Times New Roman"/>
              </w:rPr>
            </w:pPr>
            <w:r>
              <w:rPr>
                <w:rFonts w:ascii="Times New Roman" w:hAnsi="Times New Roman"/>
              </w:rPr>
              <w:lastRenderedPageBreak/>
              <w:t>человек</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Default="00074324" w:rsidP="00335A45">
            <w:pPr>
              <w:jc w:val="center"/>
              <w:rPr>
                <w:rFonts w:ascii="Times New Roman" w:hAnsi="Times New Roman" w:cs="Times New Roman"/>
              </w:rPr>
            </w:pPr>
            <w:r>
              <w:rPr>
                <w:rFonts w:ascii="Times New Roman" w:hAnsi="Times New Roman" w:cs="Times New Roman"/>
              </w:rPr>
              <w:t>461</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rPr>
            </w:pPr>
            <w:r w:rsidRPr="00074324">
              <w:rPr>
                <w:rFonts w:ascii="Times New Roman" w:hAnsi="Times New Roman" w:cs="Times New Roman"/>
              </w:rPr>
              <w:t>401</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rPr>
            </w:pPr>
            <w:r w:rsidRPr="00074324">
              <w:rPr>
                <w:rFonts w:ascii="Times New Roman" w:hAnsi="Times New Roman" w:cs="Times New Roman"/>
              </w:rPr>
              <w:t>87,0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324" w:rsidRPr="00074324" w:rsidRDefault="00074324" w:rsidP="00335A45">
            <w:pPr>
              <w:jc w:val="center"/>
              <w:rPr>
                <w:rFonts w:ascii="Times New Roman" w:hAnsi="Times New Roman" w:cs="Times New Roman"/>
              </w:rPr>
            </w:pPr>
            <w:r w:rsidRPr="00074324">
              <w:rPr>
                <w:rFonts w:ascii="Times New Roman" w:hAnsi="Times New Roman" w:cs="Times New Roman"/>
              </w:rPr>
              <w:t xml:space="preserve">снижение показателя по причине выбытия детей для </w:t>
            </w:r>
            <w:r w:rsidRPr="00074324">
              <w:rPr>
                <w:rFonts w:ascii="Times New Roman" w:hAnsi="Times New Roman" w:cs="Times New Roman"/>
              </w:rPr>
              <w:lastRenderedPageBreak/>
              <w:t>поступления в средние профессиональные образовательные организации</w:t>
            </w:r>
          </w:p>
        </w:tc>
      </w:tr>
      <w:tr w:rsidR="00FD2FD7" w:rsidRPr="005B22E3"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FD7" w:rsidRDefault="00FD2FD7" w:rsidP="00335A4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FD7" w:rsidRPr="004B25F1" w:rsidRDefault="00FD2FD7" w:rsidP="00335A45">
            <w:pPr>
              <w:rPr>
                <w:rFonts w:ascii="Times New Roman" w:hAnsi="Times New Roman" w:cs="Times New Roman"/>
                <w:sz w:val="24"/>
                <w:szCs w:val="24"/>
              </w:rPr>
            </w:pPr>
            <w:r w:rsidRPr="00FD2FD7">
              <w:rPr>
                <w:rFonts w:ascii="Times New Roman" w:hAnsi="Times New Roman" w:cs="Times New Roman"/>
                <w:sz w:val="24"/>
                <w:szCs w:val="24"/>
              </w:rPr>
              <w:t>Доля детей в возрасте от 1 до 6 лет, состоящих на учете для определения в муниципальные дошкольные образовательные учреждения, в общей численности д</w:t>
            </w:r>
            <w:r w:rsidR="00610FFB">
              <w:rPr>
                <w:rFonts w:ascii="Times New Roman" w:hAnsi="Times New Roman" w:cs="Times New Roman"/>
                <w:sz w:val="24"/>
                <w:szCs w:val="24"/>
              </w:rPr>
              <w:t>етей в возрасте от 1 до 6 лет</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2FD7" w:rsidRDefault="00FD2FD7" w:rsidP="00335A45">
            <w:pPr>
              <w:pStyle w:val="a4"/>
              <w:jc w:val="center"/>
              <w:rPr>
                <w:rFonts w:ascii="Times New Roman" w:hAnsi="Times New Roman"/>
              </w:rPr>
            </w:pPr>
            <w:r>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2FD7" w:rsidRDefault="00FD2FD7" w:rsidP="00335A45">
            <w:pPr>
              <w:jc w:val="center"/>
              <w:rPr>
                <w:rFonts w:ascii="Times New Roman" w:hAnsi="Times New Roman" w:cs="Times New Roman"/>
              </w:rPr>
            </w:pPr>
            <w:r>
              <w:rPr>
                <w:rFonts w:ascii="Times New Roman" w:hAnsi="Times New Roman" w:cs="Times New Roman"/>
              </w:rPr>
              <w:t>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2FD7" w:rsidRDefault="00FD2FD7" w:rsidP="00335A45">
            <w:pPr>
              <w:jc w:val="center"/>
              <w:rPr>
                <w:rFonts w:ascii="Times New Roman" w:hAnsi="Times New Roman" w:cs="Times New Roman"/>
              </w:rPr>
            </w:pPr>
            <w:r>
              <w:rPr>
                <w:rFonts w:ascii="Times New Roman" w:hAnsi="Times New Roman" w:cs="Times New Roman"/>
              </w:rPr>
              <w:t>0,0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2FD7" w:rsidRPr="00F63DC9" w:rsidRDefault="00FD2FD7" w:rsidP="00335A45">
            <w:pPr>
              <w:jc w:val="center"/>
              <w:rPr>
                <w:rFonts w:ascii="Times New Roman" w:hAnsi="Times New Roman" w:cs="Times New Roman"/>
              </w:rPr>
            </w:pPr>
            <w:r w:rsidRPr="00F63DC9">
              <w:rPr>
                <w:rFonts w:ascii="Times New Roman" w:hAnsi="Times New Roman" w:cs="Times New Roman"/>
              </w:rPr>
              <w:t>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FD4" w:rsidRPr="00F63DC9" w:rsidRDefault="00BD4FD4" w:rsidP="00335A45">
            <w:pPr>
              <w:jc w:val="center"/>
              <w:rPr>
                <w:rFonts w:ascii="Times New Roman" w:hAnsi="Times New Roman" w:cs="Times New Roman"/>
              </w:rPr>
            </w:pPr>
          </w:p>
          <w:p w:rsidR="00BD4FD4" w:rsidRPr="00F63DC9" w:rsidRDefault="00912079" w:rsidP="00335A45">
            <w:pPr>
              <w:jc w:val="center"/>
              <w:rPr>
                <w:rFonts w:ascii="Times New Roman" w:hAnsi="Times New Roman" w:cs="Times New Roman"/>
              </w:rPr>
            </w:pPr>
            <w:r>
              <w:rPr>
                <w:rFonts w:ascii="Times New Roman" w:hAnsi="Times New Roman" w:cs="Times New Roman"/>
              </w:rPr>
              <w:t>о</w:t>
            </w:r>
            <w:r w:rsidR="00BD4FD4" w:rsidRPr="00F63DC9">
              <w:rPr>
                <w:rFonts w:ascii="Times New Roman" w:hAnsi="Times New Roman" w:cs="Times New Roman"/>
              </w:rPr>
              <w:t>тсутств</w:t>
            </w:r>
            <w:r w:rsidR="005B22E3" w:rsidRPr="00F63DC9">
              <w:rPr>
                <w:rFonts w:ascii="Times New Roman" w:hAnsi="Times New Roman" w:cs="Times New Roman"/>
              </w:rPr>
              <w:t>ует</w:t>
            </w:r>
            <w:r w:rsidR="00BD4FD4" w:rsidRPr="00F63DC9">
              <w:rPr>
                <w:rFonts w:ascii="Times New Roman" w:hAnsi="Times New Roman" w:cs="Times New Roman"/>
              </w:rPr>
              <w:t xml:space="preserve"> очеред</w:t>
            </w:r>
            <w:r>
              <w:rPr>
                <w:rFonts w:ascii="Times New Roman" w:hAnsi="Times New Roman" w:cs="Times New Roman"/>
              </w:rPr>
              <w:t>ность</w:t>
            </w:r>
            <w:r w:rsidR="005B22E3" w:rsidRPr="00F63DC9">
              <w:rPr>
                <w:rFonts w:ascii="Times New Roman" w:hAnsi="Times New Roman" w:cs="Times New Roman"/>
              </w:rPr>
              <w:t xml:space="preserve"> </w:t>
            </w:r>
            <w:r w:rsidR="00BD4FD4" w:rsidRPr="00F63DC9">
              <w:rPr>
                <w:rFonts w:ascii="Times New Roman" w:hAnsi="Times New Roman" w:cs="Times New Roman"/>
              </w:rPr>
              <w:t>для зачисления в дошкольн</w:t>
            </w:r>
            <w:r w:rsidR="005B22E3" w:rsidRPr="00F63DC9">
              <w:rPr>
                <w:rFonts w:ascii="Times New Roman" w:hAnsi="Times New Roman" w:cs="Times New Roman"/>
              </w:rPr>
              <w:t>ые</w:t>
            </w:r>
            <w:r w:rsidR="00BD4FD4" w:rsidRPr="00F63DC9">
              <w:rPr>
                <w:rFonts w:ascii="Times New Roman" w:hAnsi="Times New Roman" w:cs="Times New Roman"/>
              </w:rPr>
              <w:t xml:space="preserve"> образовательн</w:t>
            </w:r>
            <w:r w:rsidR="005B22E3" w:rsidRPr="00F63DC9">
              <w:rPr>
                <w:rFonts w:ascii="Times New Roman" w:hAnsi="Times New Roman" w:cs="Times New Roman"/>
              </w:rPr>
              <w:t>ые</w:t>
            </w:r>
            <w:r w:rsidR="00BD4FD4" w:rsidRPr="00F63DC9">
              <w:rPr>
                <w:rFonts w:ascii="Times New Roman" w:hAnsi="Times New Roman" w:cs="Times New Roman"/>
              </w:rPr>
              <w:t xml:space="preserve"> организаци</w:t>
            </w:r>
            <w:r w:rsidR="005B22E3" w:rsidRPr="00F63DC9">
              <w:rPr>
                <w:rFonts w:ascii="Times New Roman" w:hAnsi="Times New Roman" w:cs="Times New Roman"/>
              </w:rPr>
              <w:t>и</w:t>
            </w:r>
          </w:p>
          <w:p w:rsidR="005B22E3" w:rsidRPr="00F63DC9" w:rsidRDefault="005B22E3" w:rsidP="00335A45">
            <w:pPr>
              <w:jc w:val="center"/>
              <w:rPr>
                <w:rFonts w:ascii="Times New Roman" w:hAnsi="Times New Roman" w:cs="Times New Roman"/>
              </w:rPr>
            </w:pPr>
          </w:p>
          <w:p w:rsidR="005B22E3" w:rsidRPr="00F63DC9" w:rsidRDefault="005B22E3" w:rsidP="00335A45">
            <w:pPr>
              <w:jc w:val="center"/>
              <w:rPr>
                <w:rFonts w:ascii="Times New Roman" w:hAnsi="Times New Roman" w:cs="Times New Roman"/>
              </w:rPr>
            </w:pPr>
          </w:p>
          <w:p w:rsidR="00FD2FD7" w:rsidRPr="00F63DC9" w:rsidRDefault="00BD4FD4" w:rsidP="00335A45">
            <w:pPr>
              <w:jc w:val="center"/>
              <w:rPr>
                <w:rFonts w:ascii="Times New Roman" w:hAnsi="Times New Roman" w:cs="Times New Roman"/>
              </w:rPr>
            </w:pPr>
            <w:r w:rsidRPr="00F63DC9">
              <w:rPr>
                <w:rFonts w:ascii="Times New Roman" w:hAnsi="Times New Roman" w:cs="Times New Roman"/>
              </w:rPr>
              <w:t xml:space="preserve"> </w:t>
            </w:r>
          </w:p>
        </w:tc>
      </w:tr>
      <w:tr w:rsidR="00C31288"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Default="00C31288" w:rsidP="00335A45">
            <w:pPr>
              <w:jc w:val="center"/>
              <w:rPr>
                <w:rFonts w:ascii="Times New Roman" w:hAnsi="Times New Roman" w:cs="Times New Roman"/>
                <w:sz w:val="24"/>
                <w:szCs w:val="24"/>
              </w:rPr>
            </w:pPr>
            <w:r>
              <w:rPr>
                <w:rFonts w:ascii="Times New Roman" w:hAnsi="Times New Roman" w:cs="Times New Roman"/>
                <w:sz w:val="24"/>
                <w:szCs w:val="24"/>
              </w:rPr>
              <w:t>5</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FD2FD7" w:rsidRDefault="00C31288" w:rsidP="00335A45">
            <w:pPr>
              <w:rPr>
                <w:rFonts w:ascii="Times New Roman" w:hAnsi="Times New Roman" w:cs="Times New Roman"/>
                <w:sz w:val="24"/>
                <w:szCs w:val="24"/>
              </w:rPr>
            </w:pPr>
            <w:r w:rsidRPr="00FD2FD7">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w:t>
            </w:r>
            <w:r w:rsidR="00610FFB">
              <w:rPr>
                <w:rFonts w:ascii="Times New Roman" w:hAnsi="Times New Roman" w:cs="Times New Roman"/>
                <w:sz w:val="24"/>
                <w:szCs w:val="24"/>
              </w:rPr>
              <w:t xml:space="preserve"> профессионального мастерства</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Default="00C31288" w:rsidP="00335A45">
            <w:pPr>
              <w:pStyle w:val="a4"/>
              <w:jc w:val="center"/>
              <w:rPr>
                <w:rFonts w:ascii="Times New Roman" w:hAnsi="Times New Roman"/>
              </w:rPr>
            </w:pPr>
            <w:r>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Default="00C31288" w:rsidP="00335A45">
            <w:pPr>
              <w:jc w:val="center"/>
              <w:rPr>
                <w:rFonts w:ascii="Times New Roman" w:hAnsi="Times New Roman" w:cs="Times New Roman"/>
              </w:rPr>
            </w:pPr>
            <w:r>
              <w:rPr>
                <w:rFonts w:ascii="Times New Roman" w:hAnsi="Times New Roman" w:cs="Times New Roman"/>
              </w:rPr>
              <w:t>20,0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Default="00C31288" w:rsidP="00335A45">
            <w:pPr>
              <w:jc w:val="center"/>
              <w:rPr>
                <w:rFonts w:ascii="Times New Roman" w:hAnsi="Times New Roman" w:cs="Times New Roman"/>
              </w:rPr>
            </w:pPr>
            <w:r>
              <w:rPr>
                <w:rFonts w:ascii="Times New Roman" w:hAnsi="Times New Roman" w:cs="Times New Roman"/>
              </w:rPr>
              <w:t>2</w:t>
            </w:r>
            <w:r w:rsidR="00074324">
              <w:rPr>
                <w:rFonts w:ascii="Times New Roman" w:hAnsi="Times New Roman" w:cs="Times New Roman"/>
                <w:lang w:val="en-US"/>
              </w:rPr>
              <w:t>0</w:t>
            </w:r>
            <w:r>
              <w:rPr>
                <w:rFonts w:ascii="Times New Roman" w:hAnsi="Times New Roman" w:cs="Times New Roman"/>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Default="00074324" w:rsidP="00335A45">
            <w:pPr>
              <w:jc w:val="center"/>
              <w:rPr>
                <w:rFonts w:ascii="Times New Roman" w:hAnsi="Times New Roman" w:cs="Times New Roman"/>
              </w:rPr>
            </w:pPr>
            <w:r>
              <w:rPr>
                <w:rFonts w:ascii="Times New Roman" w:hAnsi="Times New Roman" w:cs="Times New Roman"/>
                <w:lang w:val="en-US"/>
              </w:rPr>
              <w:t>10</w:t>
            </w:r>
            <w:r w:rsidR="00C31288">
              <w:rPr>
                <w:rFonts w:ascii="Times New Roman" w:hAnsi="Times New Roman" w:cs="Times New Roman"/>
              </w:rPr>
              <w:t>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p>
        </w:tc>
      </w:tr>
      <w:tr w:rsidR="00C31288"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jc w:val="center"/>
              <w:rPr>
                <w:rFonts w:ascii="Times New Roman" w:hAnsi="Times New Roman" w:cs="Times New Roman"/>
                <w:sz w:val="24"/>
                <w:szCs w:val="24"/>
              </w:rPr>
            </w:pPr>
            <w:r>
              <w:rPr>
                <w:rFonts w:ascii="Times New Roman" w:hAnsi="Times New Roman" w:cs="Times New Roman"/>
                <w:sz w:val="24"/>
                <w:szCs w:val="24"/>
              </w:rPr>
              <w:t>6</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5 до 18 лет, охваченных </w:t>
            </w:r>
            <w:r w:rsidR="00610FFB">
              <w:rPr>
                <w:rFonts w:ascii="Times New Roman" w:hAnsi="Times New Roman" w:cs="Times New Roman"/>
                <w:sz w:val="24"/>
                <w:szCs w:val="24"/>
              </w:rPr>
              <w:t>дополнительным образованием</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pStyle w:val="a4"/>
              <w:jc w:val="center"/>
              <w:rPr>
                <w:rFonts w:ascii="Times New Roman" w:hAnsi="Times New Roman"/>
              </w:rPr>
            </w:pPr>
            <w:r>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p>
          <w:p w:rsidR="00C31288" w:rsidRPr="000D2997" w:rsidRDefault="00C31288" w:rsidP="00335A45">
            <w:pPr>
              <w:jc w:val="center"/>
              <w:rPr>
                <w:rFonts w:ascii="Times New Roman" w:hAnsi="Times New Roman" w:cs="Times New Roman"/>
              </w:rPr>
            </w:pPr>
            <w:r>
              <w:rPr>
                <w:rFonts w:ascii="Times New Roman" w:hAnsi="Times New Roman" w:cs="Times New Roman"/>
              </w:rPr>
              <w:t>82,0</w:t>
            </w:r>
          </w:p>
          <w:p w:rsidR="00C31288" w:rsidRPr="000D2997" w:rsidRDefault="00C31288" w:rsidP="00335A45">
            <w:pPr>
              <w:jc w:val="center"/>
              <w:rPr>
                <w:rFonts w:ascii="Times New Roman" w:hAnsi="Times New Roman" w:cs="Times New Roman"/>
              </w:rPr>
            </w:pP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0D2997" w:rsidRDefault="00C31288" w:rsidP="00335A45">
            <w:pPr>
              <w:jc w:val="center"/>
              <w:rPr>
                <w:rFonts w:ascii="Times New Roman" w:hAnsi="Times New Roman" w:cs="Times New Roman"/>
              </w:rPr>
            </w:pPr>
            <w:r>
              <w:rPr>
                <w:rFonts w:ascii="Times New Roman" w:hAnsi="Times New Roman" w:cs="Times New Roman"/>
              </w:rPr>
              <w:t>8</w:t>
            </w:r>
            <w:r w:rsidR="00412A5E">
              <w:rPr>
                <w:rFonts w:ascii="Times New Roman" w:hAnsi="Times New Roman" w:cs="Times New Roman"/>
                <w:lang w:val="en-US"/>
              </w:rPr>
              <w:t>7</w:t>
            </w:r>
            <w:r>
              <w:rPr>
                <w:rFonts w:ascii="Times New Roman" w:hAnsi="Times New Roman" w:cs="Times New Roman"/>
              </w:rPr>
              <w:t>,</w:t>
            </w:r>
            <w:r w:rsidR="00412A5E">
              <w:rPr>
                <w:rFonts w:ascii="Times New Roman" w:hAnsi="Times New Roman" w:cs="Times New Roman"/>
                <w:lang w:val="en-US"/>
              </w:rPr>
              <w:t>1</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F63DC9" w:rsidRDefault="00412A5E" w:rsidP="00335A45">
            <w:pPr>
              <w:jc w:val="center"/>
              <w:rPr>
                <w:rFonts w:ascii="Times New Roman" w:hAnsi="Times New Roman" w:cs="Times New Roman"/>
                <w:lang w:val="en-US"/>
              </w:rPr>
            </w:pPr>
            <w:r w:rsidRPr="00F63DC9">
              <w:rPr>
                <w:rFonts w:ascii="Times New Roman" w:hAnsi="Times New Roman" w:cs="Times New Roman"/>
                <w:lang w:val="en-US"/>
              </w:rPr>
              <w:t>106,7</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F63DC9" w:rsidRDefault="005B22E3" w:rsidP="00335A45">
            <w:pPr>
              <w:jc w:val="center"/>
              <w:rPr>
                <w:rFonts w:ascii="Times New Roman" w:hAnsi="Times New Roman" w:cs="Times New Roman"/>
              </w:rPr>
            </w:pPr>
            <w:r w:rsidRPr="00F63DC9">
              <w:rPr>
                <w:rFonts w:ascii="Times New Roman" w:hAnsi="Times New Roman" w:cs="Times New Roman"/>
                <w:sz w:val="24"/>
                <w:szCs w:val="24"/>
              </w:rPr>
              <w:t xml:space="preserve">увеличение численности детей, </w:t>
            </w:r>
            <w:r w:rsidRPr="00F63DC9">
              <w:rPr>
                <w:rFonts w:ascii="Times New Roman" w:hAnsi="Times New Roman" w:cs="Times New Roman"/>
                <w:sz w:val="24"/>
                <w:szCs w:val="24"/>
                <w:shd w:val="clear" w:color="auto" w:fill="FFFFFF"/>
              </w:rPr>
              <w:t>занимающихся по дополнительным образовательным программ</w:t>
            </w:r>
            <w:r w:rsidR="00F63DC9" w:rsidRPr="00F63DC9">
              <w:rPr>
                <w:rFonts w:ascii="Times New Roman" w:hAnsi="Times New Roman" w:cs="Times New Roman"/>
                <w:sz w:val="24"/>
                <w:szCs w:val="24"/>
                <w:shd w:val="clear" w:color="auto" w:fill="FFFFFF"/>
              </w:rPr>
              <w:t>ам всех направлений подготовки</w:t>
            </w:r>
          </w:p>
        </w:tc>
      </w:tr>
      <w:tr w:rsidR="00412A5E"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5E" w:rsidRPr="008259D3" w:rsidRDefault="00412A5E" w:rsidP="00335A45">
            <w:pPr>
              <w:jc w:val="center"/>
              <w:rPr>
                <w:rFonts w:ascii="Times New Roman" w:hAnsi="Times New Roman" w:cs="Times New Roman"/>
                <w:sz w:val="24"/>
                <w:szCs w:val="24"/>
              </w:rPr>
            </w:pPr>
            <w:r w:rsidRPr="008259D3">
              <w:rPr>
                <w:rFonts w:ascii="Times New Roman" w:hAnsi="Times New Roman" w:cs="Times New Roman"/>
                <w:sz w:val="24"/>
                <w:szCs w:val="24"/>
              </w:rPr>
              <w:t>7</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5E" w:rsidRPr="008259D3" w:rsidRDefault="00412A5E" w:rsidP="00335A45">
            <w:pPr>
              <w:rPr>
                <w:rFonts w:ascii="Times New Roman" w:hAnsi="Times New Roman" w:cs="Times New Roman"/>
                <w:sz w:val="24"/>
                <w:szCs w:val="24"/>
              </w:rPr>
            </w:pPr>
            <w:r w:rsidRPr="00FD2FD7">
              <w:rPr>
                <w:rFonts w:ascii="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FD2FD7">
              <w:rPr>
                <w:rFonts w:ascii="Times New Roman" w:hAnsi="Times New Roman" w:cs="Times New Roman"/>
                <w:sz w:val="24"/>
                <w:szCs w:val="24"/>
              </w:rPr>
              <w:t>Кванториум</w:t>
            </w:r>
            <w:proofErr w:type="spellEnd"/>
            <w:r w:rsidRPr="00FD2FD7">
              <w:rPr>
                <w:rFonts w:ascii="Times New Roman" w:hAnsi="Times New Roman" w:cs="Times New Roman"/>
                <w:sz w:val="24"/>
                <w:szCs w:val="24"/>
              </w:rPr>
              <w:t>», «IT-</w:t>
            </w:r>
            <w:r w:rsidR="00610FFB">
              <w:rPr>
                <w:rFonts w:ascii="Times New Roman" w:hAnsi="Times New Roman" w:cs="Times New Roman"/>
                <w:sz w:val="24"/>
                <w:szCs w:val="24"/>
              </w:rPr>
              <w:t>куб»</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0D2997" w:rsidRDefault="00412A5E" w:rsidP="00335A45">
            <w:pPr>
              <w:pStyle w:val="a4"/>
              <w:jc w:val="center"/>
              <w:rPr>
                <w:rFonts w:ascii="Times New Roman" w:hAnsi="Times New Roman"/>
              </w:rPr>
            </w:pPr>
            <w:r>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0D2997" w:rsidRDefault="00412A5E" w:rsidP="00335A45">
            <w:pPr>
              <w:jc w:val="center"/>
              <w:rPr>
                <w:rFonts w:ascii="Times New Roman" w:hAnsi="Times New Roman" w:cs="Times New Roman"/>
              </w:rPr>
            </w:pPr>
            <w:r>
              <w:rPr>
                <w:rFonts w:ascii="Times New Roman" w:hAnsi="Times New Roman" w:cs="Times New Roman"/>
              </w:rPr>
              <w:t>10,0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412A5E" w:rsidRDefault="00412A5E" w:rsidP="00335A45">
            <w:pPr>
              <w:jc w:val="center"/>
              <w:rPr>
                <w:rFonts w:ascii="Times New Roman" w:hAnsi="Times New Roman" w:cs="Times New Roman"/>
                <w:highlight w:val="yellow"/>
              </w:rPr>
            </w:pPr>
            <w:r w:rsidRPr="00412A5E">
              <w:rPr>
                <w:rFonts w:ascii="Times New Roman" w:hAnsi="Times New Roman" w:cs="Times New Roman"/>
              </w:rPr>
              <w:t>19,3</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0E68AF" w:rsidRDefault="00412A5E" w:rsidP="00335A45">
            <w:pPr>
              <w:jc w:val="center"/>
              <w:rPr>
                <w:rFonts w:ascii="Times New Roman" w:hAnsi="Times New Roman" w:cs="Times New Roman"/>
                <w:highlight w:val="yellow"/>
                <w:lang w:val="en-US"/>
              </w:rPr>
            </w:pPr>
            <w:r w:rsidRPr="00F63DC9">
              <w:rPr>
                <w:rFonts w:ascii="Times New Roman" w:hAnsi="Times New Roman" w:cs="Times New Roman"/>
              </w:rPr>
              <w:t>193</w:t>
            </w:r>
            <w:r w:rsidRPr="00F63DC9">
              <w:rPr>
                <w:rFonts w:ascii="Times New Roman" w:hAnsi="Times New Roman" w:cs="Times New Roman"/>
                <w:lang w:val="en-US"/>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5E" w:rsidRPr="00F63DC9" w:rsidRDefault="00B428CC" w:rsidP="00335A45">
            <w:pPr>
              <w:jc w:val="center"/>
              <w:rPr>
                <w:rFonts w:ascii="Times New Roman" w:hAnsi="Times New Roman" w:cs="Times New Roman"/>
              </w:rPr>
            </w:pPr>
            <w:r w:rsidRPr="00F63DC9">
              <w:rPr>
                <w:rFonts w:ascii="Times New Roman" w:hAnsi="Times New Roman" w:cs="Times New Roman"/>
                <w:sz w:val="24"/>
                <w:szCs w:val="24"/>
              </w:rPr>
              <w:t xml:space="preserve">увеличение количества детей, обучающихся по </w:t>
            </w:r>
            <w:r w:rsidRPr="00F63DC9">
              <w:rPr>
                <w:rFonts w:ascii="Times New Roman" w:hAnsi="Times New Roman" w:cs="Times New Roman"/>
                <w:sz w:val="24"/>
                <w:szCs w:val="24"/>
                <w:shd w:val="clear" w:color="auto" w:fill="FFFFFF"/>
              </w:rPr>
              <w:t>дополнительным образовательным программам естественно научной и технической направленностей, в том числе с применением дистанционных образовательных технологий,</w:t>
            </w:r>
            <w:r w:rsidR="00065FA6" w:rsidRPr="00F63DC9">
              <w:rPr>
                <w:rFonts w:ascii="Times New Roman" w:hAnsi="Times New Roman" w:cs="Times New Roman"/>
                <w:sz w:val="24"/>
                <w:szCs w:val="24"/>
                <w:shd w:val="clear" w:color="auto" w:fill="FFFFFF"/>
              </w:rPr>
              <w:t xml:space="preserve"> </w:t>
            </w:r>
            <w:r w:rsidR="008D6E3D">
              <w:rPr>
                <w:rFonts w:ascii="Times New Roman" w:hAnsi="Times New Roman" w:cs="Times New Roman"/>
                <w:sz w:val="24"/>
                <w:szCs w:val="24"/>
                <w:shd w:val="clear" w:color="auto" w:fill="FFFFFF"/>
              </w:rPr>
              <w:t xml:space="preserve">увеличение </w:t>
            </w:r>
            <w:r w:rsidR="00065FA6" w:rsidRPr="00F63DC9">
              <w:rPr>
                <w:rFonts w:ascii="Times New Roman" w:hAnsi="Times New Roman" w:cs="Times New Roman"/>
                <w:sz w:val="24"/>
                <w:szCs w:val="24"/>
                <w:shd w:val="clear" w:color="auto" w:fill="FFFFFF"/>
              </w:rPr>
              <w:t xml:space="preserve">числа </w:t>
            </w:r>
            <w:r w:rsidRPr="00F63DC9">
              <w:rPr>
                <w:rFonts w:ascii="Times New Roman" w:hAnsi="Times New Roman" w:cs="Times New Roman"/>
                <w:sz w:val="24"/>
                <w:szCs w:val="24"/>
                <w:shd w:val="clear" w:color="auto" w:fill="FFFFFF"/>
              </w:rPr>
              <w:t xml:space="preserve">участников  </w:t>
            </w:r>
            <w:r w:rsidRPr="00F63DC9">
              <w:rPr>
                <w:rFonts w:ascii="Times New Roman" w:hAnsi="Times New Roman" w:cs="Times New Roman"/>
                <w:sz w:val="24"/>
                <w:szCs w:val="24"/>
                <w:shd w:val="clear" w:color="auto" w:fill="FFFFFF"/>
              </w:rPr>
              <w:lastRenderedPageBreak/>
              <w:t>региональных мероприятий</w:t>
            </w:r>
            <w:r w:rsidR="00065FA6" w:rsidRPr="00F63DC9">
              <w:rPr>
                <w:rFonts w:ascii="Times New Roman" w:hAnsi="Times New Roman" w:cs="Times New Roman"/>
                <w:sz w:val="24"/>
                <w:szCs w:val="24"/>
                <w:shd w:val="clear" w:color="auto" w:fill="FFFFFF"/>
              </w:rPr>
              <w:t>, направленных на в</w:t>
            </w:r>
            <w:r w:rsidRPr="00F63DC9">
              <w:rPr>
                <w:rFonts w:ascii="Times New Roman" w:hAnsi="Times New Roman" w:cs="Times New Roman"/>
                <w:sz w:val="24"/>
                <w:szCs w:val="24"/>
                <w:shd w:val="clear" w:color="auto" w:fill="FFFFFF"/>
              </w:rPr>
              <w:t>ыявлени</w:t>
            </w:r>
            <w:r w:rsidR="00065FA6" w:rsidRPr="00F63DC9">
              <w:rPr>
                <w:rFonts w:ascii="Times New Roman" w:hAnsi="Times New Roman" w:cs="Times New Roman"/>
                <w:sz w:val="24"/>
                <w:szCs w:val="24"/>
                <w:shd w:val="clear" w:color="auto" w:fill="FFFFFF"/>
              </w:rPr>
              <w:t>е</w:t>
            </w:r>
            <w:r w:rsidRPr="00F63DC9">
              <w:rPr>
                <w:rFonts w:ascii="Times New Roman" w:hAnsi="Times New Roman" w:cs="Times New Roman"/>
                <w:sz w:val="24"/>
                <w:szCs w:val="24"/>
                <w:shd w:val="clear" w:color="auto" w:fill="FFFFFF"/>
              </w:rPr>
              <w:t xml:space="preserve"> выдающихся способностей и высокой мотивации у детей и моло</w:t>
            </w:r>
            <w:r w:rsidR="00F63DC9" w:rsidRPr="00F63DC9">
              <w:rPr>
                <w:rFonts w:ascii="Times New Roman" w:hAnsi="Times New Roman" w:cs="Times New Roman"/>
                <w:sz w:val="24"/>
                <w:szCs w:val="24"/>
                <w:shd w:val="clear" w:color="auto" w:fill="FFFFFF"/>
              </w:rPr>
              <w:t>дежи</w:t>
            </w:r>
          </w:p>
        </w:tc>
      </w:tr>
      <w:tr w:rsidR="00412A5E"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5E" w:rsidRPr="008259D3" w:rsidRDefault="00412A5E" w:rsidP="00335A45">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8</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5E" w:rsidRPr="008259D3" w:rsidRDefault="00412A5E" w:rsidP="00335A45">
            <w:pPr>
              <w:rPr>
                <w:rFonts w:ascii="Times New Roman" w:hAnsi="Times New Roman" w:cs="Times New Roman"/>
                <w:sz w:val="24"/>
                <w:szCs w:val="24"/>
              </w:rPr>
            </w:pPr>
            <w:proofErr w:type="gramStart"/>
            <w:r w:rsidRPr="002D3111">
              <w:rPr>
                <w:rFonts w:ascii="Times New Roman" w:hAnsi="Times New Roman" w:cs="Times New Roman"/>
                <w:sz w:val="24"/>
                <w:szCs w:val="24"/>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w:t>
            </w:r>
            <w:r w:rsidR="00610FFB">
              <w:rPr>
                <w:rFonts w:ascii="Times New Roman" w:hAnsi="Times New Roman" w:cs="Times New Roman"/>
                <w:sz w:val="24"/>
                <w:szCs w:val="24"/>
              </w:rPr>
              <w:t>программы «Билет в будущее»</w:t>
            </w:r>
            <w:proofErr w:type="gramEnd"/>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0D2997" w:rsidRDefault="00412A5E"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0D2997" w:rsidRDefault="00412A5E" w:rsidP="00335A45">
            <w:pPr>
              <w:jc w:val="center"/>
              <w:rPr>
                <w:rFonts w:ascii="Times New Roman" w:hAnsi="Times New Roman" w:cs="Times New Roman"/>
              </w:rPr>
            </w:pPr>
            <w:r>
              <w:rPr>
                <w:rFonts w:ascii="Times New Roman" w:hAnsi="Times New Roman" w:cs="Times New Roman"/>
              </w:rPr>
              <w:t>30,0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412A5E" w:rsidRDefault="00412A5E" w:rsidP="00335A45">
            <w:pPr>
              <w:jc w:val="center"/>
              <w:rPr>
                <w:rFonts w:ascii="Times New Roman" w:hAnsi="Times New Roman" w:cs="Times New Roman"/>
                <w:highlight w:val="yellow"/>
              </w:rPr>
            </w:pPr>
            <w:r w:rsidRPr="00412A5E">
              <w:rPr>
                <w:rFonts w:ascii="Times New Roman" w:hAnsi="Times New Roman" w:cs="Times New Roman"/>
              </w:rPr>
              <w:t>34,1</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A5E" w:rsidRPr="00F63DC9" w:rsidRDefault="00412A5E" w:rsidP="00335A45">
            <w:pPr>
              <w:jc w:val="center"/>
              <w:rPr>
                <w:rFonts w:ascii="Times New Roman" w:hAnsi="Times New Roman" w:cs="Times New Roman"/>
              </w:rPr>
            </w:pPr>
            <w:r w:rsidRPr="00F63DC9">
              <w:rPr>
                <w:rFonts w:ascii="Times New Roman" w:hAnsi="Times New Roman" w:cs="Times New Roman"/>
              </w:rPr>
              <w:t>113,7</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5E" w:rsidRPr="00E94062" w:rsidRDefault="00912079" w:rsidP="00335A45">
            <w:pPr>
              <w:jc w:val="center"/>
              <w:rPr>
                <w:rFonts w:ascii="Times New Roman" w:hAnsi="Times New Roman" w:cs="Times New Roman"/>
                <w:sz w:val="24"/>
                <w:szCs w:val="24"/>
              </w:rPr>
            </w:pPr>
            <w:r w:rsidRPr="00E94062">
              <w:rPr>
                <w:rFonts w:ascii="Times New Roman" w:hAnsi="Times New Roman" w:cs="Times New Roman"/>
                <w:sz w:val="24"/>
                <w:szCs w:val="24"/>
              </w:rPr>
              <w:t>в</w:t>
            </w:r>
            <w:r w:rsidR="00065FA6" w:rsidRPr="00E94062">
              <w:rPr>
                <w:rFonts w:ascii="Times New Roman" w:hAnsi="Times New Roman" w:cs="Times New Roman"/>
                <w:sz w:val="24"/>
                <w:szCs w:val="24"/>
              </w:rPr>
              <w:t xml:space="preserve">овлечение большего числа </w:t>
            </w:r>
            <w:r w:rsidR="008D6E3D" w:rsidRPr="00E94062">
              <w:rPr>
                <w:rFonts w:ascii="Times New Roman" w:hAnsi="Times New Roman" w:cs="Times New Roman"/>
                <w:sz w:val="24"/>
                <w:szCs w:val="24"/>
              </w:rPr>
              <w:t>обучающихся</w:t>
            </w:r>
            <w:r w:rsidR="00065FA6" w:rsidRPr="00E94062">
              <w:rPr>
                <w:rFonts w:ascii="Times New Roman" w:hAnsi="Times New Roman" w:cs="Times New Roman"/>
                <w:sz w:val="24"/>
                <w:szCs w:val="24"/>
              </w:rPr>
              <w:t xml:space="preserve"> в организацию мероприятий муниципального уровня, а также в реализацию региональных проектов, направленных на раннюю </w:t>
            </w:r>
            <w:r w:rsidR="00F63DC9" w:rsidRPr="00E94062">
              <w:rPr>
                <w:rFonts w:ascii="Times New Roman" w:hAnsi="Times New Roman" w:cs="Times New Roman"/>
                <w:sz w:val="24"/>
                <w:szCs w:val="24"/>
              </w:rPr>
              <w:t>профориентацию</w:t>
            </w:r>
          </w:p>
        </w:tc>
      </w:tr>
      <w:tr w:rsidR="00443A1D" w:rsidRPr="000D2997" w:rsidTr="00610FFB">
        <w:trPr>
          <w:trHeight w:val="358"/>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D" w:rsidRPr="008259D3" w:rsidRDefault="00443A1D" w:rsidP="00335A45">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9</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D" w:rsidRPr="008259D3" w:rsidRDefault="002D3111" w:rsidP="00335A45">
            <w:pPr>
              <w:rPr>
                <w:rFonts w:ascii="Times New Roman" w:hAnsi="Times New Roman" w:cs="Times New Roman"/>
                <w:sz w:val="24"/>
                <w:szCs w:val="24"/>
              </w:rPr>
            </w:pPr>
            <w:r w:rsidRPr="002D3111">
              <w:rPr>
                <w:rFonts w:ascii="Times New Roman" w:hAnsi="Times New Roman" w:cs="Times New Roman"/>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w:t>
            </w:r>
            <w:r w:rsidR="00610FFB">
              <w:rPr>
                <w:rFonts w:ascii="Times New Roman" w:hAnsi="Times New Roman" w:cs="Times New Roman"/>
                <w:sz w:val="24"/>
                <w:szCs w:val="24"/>
              </w:rPr>
              <w:t>го образования детей</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2D3111" w:rsidP="00335A45">
            <w:pPr>
              <w:pStyle w:val="a4"/>
              <w:rPr>
                <w:rFonts w:ascii="Times New Roman" w:hAnsi="Times New Roman"/>
              </w:rPr>
            </w:pPr>
            <w:r>
              <w:rPr>
                <w:rFonts w:ascii="Times New Roman" w:hAnsi="Times New Roman"/>
              </w:rPr>
              <w:t>единица</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43A1D" w:rsidRPr="000D2997" w:rsidRDefault="002D3111" w:rsidP="00335A45">
            <w:pPr>
              <w:jc w:val="center"/>
              <w:rPr>
                <w:rFonts w:ascii="Times New Roman" w:hAnsi="Times New Roman" w:cs="Times New Roman"/>
              </w:rPr>
            </w:pPr>
            <w:r>
              <w:rPr>
                <w:rFonts w:ascii="Times New Roman" w:hAnsi="Times New Roman" w:cs="Times New Roman"/>
              </w:rPr>
              <w:t>1</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43A1D" w:rsidRPr="000D2997" w:rsidRDefault="002D3111" w:rsidP="00335A45">
            <w:pPr>
              <w:jc w:val="center"/>
              <w:rPr>
                <w:rFonts w:ascii="Times New Roman" w:hAnsi="Times New Roman" w:cs="Times New Roman"/>
                <w:highlight w:val="yellow"/>
              </w:rPr>
            </w:pPr>
            <w:r>
              <w:rPr>
                <w:rFonts w:ascii="Times New Roman" w:hAnsi="Times New Roman" w:cs="Times New Roman"/>
              </w:rPr>
              <w:t>1</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2D3111" w:rsidP="00335A45">
            <w:pPr>
              <w:jc w:val="center"/>
              <w:rPr>
                <w:rFonts w:ascii="Times New Roman" w:hAnsi="Times New Roman" w:cs="Times New Roman"/>
              </w:rPr>
            </w:pPr>
            <w:r>
              <w:rPr>
                <w:rFonts w:ascii="Times New Roman" w:hAnsi="Times New Roman" w:cs="Times New Roman"/>
              </w:rPr>
              <w:t>100,0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94C74" w:rsidRPr="000D2997" w:rsidRDefault="00B94C74" w:rsidP="00335A45">
            <w:pPr>
              <w:jc w:val="center"/>
              <w:rPr>
                <w:rFonts w:ascii="Times New Roman" w:hAnsi="Times New Roman" w:cs="Times New Roman"/>
              </w:rPr>
            </w:pPr>
          </w:p>
        </w:tc>
      </w:tr>
      <w:tr w:rsidR="00443A1D" w:rsidRPr="00A02DEC" w:rsidTr="00610FFB">
        <w:trPr>
          <w:trHeight w:val="358"/>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D" w:rsidRPr="008259D3" w:rsidRDefault="00443A1D" w:rsidP="00335A45">
            <w:pPr>
              <w:jc w:val="center"/>
              <w:rPr>
                <w:rFonts w:ascii="Times New Roman" w:hAnsi="Times New Roman" w:cs="Times New Roman"/>
                <w:sz w:val="24"/>
                <w:szCs w:val="24"/>
              </w:rPr>
            </w:pPr>
            <w:r w:rsidRPr="008259D3">
              <w:rPr>
                <w:rFonts w:ascii="Times New Roman" w:hAnsi="Times New Roman" w:cs="Times New Roman"/>
                <w:sz w:val="24"/>
                <w:szCs w:val="24"/>
              </w:rPr>
              <w:t>10</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D" w:rsidRPr="008259D3" w:rsidRDefault="002D3111" w:rsidP="00335A45">
            <w:pPr>
              <w:rPr>
                <w:rFonts w:ascii="Times New Roman" w:hAnsi="Times New Roman" w:cs="Times New Roman"/>
                <w:sz w:val="24"/>
                <w:szCs w:val="24"/>
              </w:rPr>
            </w:pPr>
            <w:r w:rsidRPr="002D3111">
              <w:rPr>
                <w:rFonts w:ascii="Times New Roman" w:hAnsi="Times New Roman" w:cs="Times New Roman"/>
                <w:sz w:val="24"/>
                <w:szCs w:val="24"/>
              </w:rPr>
              <w:t>Доля общеобразовательных организаций, оснащённых в целях внедрения циф</w:t>
            </w:r>
            <w:r w:rsidR="00610FFB">
              <w:rPr>
                <w:rFonts w:ascii="Times New Roman" w:hAnsi="Times New Roman" w:cs="Times New Roman"/>
                <w:sz w:val="24"/>
                <w:szCs w:val="24"/>
              </w:rPr>
              <w:t>ровой образовательной среды</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757F4E" w:rsidRDefault="009867F4" w:rsidP="00335A45">
            <w:pPr>
              <w:pStyle w:val="a4"/>
              <w:jc w:val="center"/>
              <w:rPr>
                <w:rFonts w:ascii="Times New Roman" w:hAnsi="Times New Roman"/>
              </w:rPr>
            </w:pPr>
            <w:r>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43A1D" w:rsidRPr="00757F4E" w:rsidRDefault="002D3111" w:rsidP="00335A45">
            <w:pPr>
              <w:jc w:val="center"/>
              <w:rPr>
                <w:rFonts w:ascii="Times New Roman" w:hAnsi="Times New Roman" w:cs="Times New Roman"/>
              </w:rPr>
            </w:pPr>
            <w:r>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43A1D" w:rsidRPr="00412A5E" w:rsidRDefault="00412A5E" w:rsidP="00335A45">
            <w:pPr>
              <w:jc w:val="center"/>
              <w:rPr>
                <w:rFonts w:ascii="Times New Roman" w:hAnsi="Times New Roman" w:cs="Times New Roman"/>
                <w:lang w:val="en-US"/>
              </w:rPr>
            </w:pPr>
            <w:r>
              <w:rPr>
                <w:rFonts w:ascii="Times New Roman" w:hAnsi="Times New Roman" w:cs="Times New Roman"/>
                <w:lang w:val="en-US"/>
              </w:rPr>
              <w:t>0,3</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757F4E" w:rsidRDefault="00443A1D" w:rsidP="00335A45">
            <w:pPr>
              <w:jc w:val="center"/>
              <w:rPr>
                <w:rFonts w:ascii="Times New Roman" w:hAnsi="Times New Roman" w:cs="Times New Roman"/>
              </w:rPr>
            </w:pP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43A1D" w:rsidRPr="00757F4E" w:rsidRDefault="00443A1D" w:rsidP="00335A45">
            <w:pPr>
              <w:jc w:val="center"/>
              <w:rPr>
                <w:rFonts w:ascii="Times New Roman" w:hAnsi="Times New Roman" w:cs="Times New Roman"/>
              </w:rPr>
            </w:pPr>
          </w:p>
        </w:tc>
      </w:tr>
      <w:tr w:rsidR="00C31288" w:rsidRPr="00A02DEC"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1288" w:rsidRPr="008259D3" w:rsidRDefault="00C31288" w:rsidP="00335A45">
            <w:pPr>
              <w:jc w:val="center"/>
              <w:rPr>
                <w:rFonts w:ascii="Times New Roman" w:hAnsi="Times New Roman" w:cs="Times New Roman"/>
                <w:sz w:val="24"/>
                <w:szCs w:val="24"/>
              </w:rPr>
            </w:pPr>
            <w:r w:rsidRPr="008259D3">
              <w:rPr>
                <w:rFonts w:ascii="Times New Roman" w:hAnsi="Times New Roman" w:cs="Times New Roman"/>
                <w:sz w:val="24"/>
                <w:szCs w:val="24"/>
              </w:rPr>
              <w:t>11</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1288" w:rsidRPr="008259D3" w:rsidRDefault="00C31288" w:rsidP="00335A45">
            <w:pPr>
              <w:rPr>
                <w:rFonts w:ascii="Times New Roman" w:hAnsi="Times New Roman" w:cs="Times New Roman"/>
                <w:sz w:val="24"/>
                <w:szCs w:val="24"/>
              </w:rPr>
            </w:pPr>
            <w:proofErr w:type="gramStart"/>
            <w:r w:rsidRPr="002D3111">
              <w:rPr>
                <w:rFonts w:ascii="Times New Roman" w:hAnsi="Times New Roman" w:cs="Times New Roman"/>
                <w:sz w:val="24"/>
                <w:szCs w:val="24"/>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w:t>
            </w:r>
            <w:r w:rsidRPr="002D3111">
              <w:rPr>
                <w:rFonts w:ascii="Times New Roman" w:hAnsi="Times New Roman" w:cs="Times New Roman"/>
                <w:sz w:val="24"/>
                <w:szCs w:val="24"/>
              </w:rPr>
              <w:lastRenderedPageBreak/>
              <w:t>федеральной информационно-сервисной платформе циф</w:t>
            </w:r>
            <w:r w:rsidR="00610FFB">
              <w:rPr>
                <w:rFonts w:ascii="Times New Roman" w:hAnsi="Times New Roman" w:cs="Times New Roman"/>
                <w:sz w:val="24"/>
                <w:szCs w:val="24"/>
              </w:rPr>
              <w:t>ровой образовательной среды</w:t>
            </w:r>
            <w:proofErr w:type="gramEnd"/>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757F4E" w:rsidRDefault="00C31288" w:rsidP="00335A45">
            <w:pPr>
              <w:pStyle w:val="a4"/>
              <w:jc w:val="center"/>
              <w:rPr>
                <w:rFonts w:ascii="Times New Roman" w:hAnsi="Times New Roman"/>
              </w:rPr>
            </w:pPr>
            <w:r>
              <w:rPr>
                <w:rFonts w:ascii="Times New Roman" w:hAnsi="Times New Roman"/>
              </w:rPr>
              <w:lastRenderedPageBreak/>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757F4E" w:rsidRDefault="00C31288" w:rsidP="00335A45">
            <w:pPr>
              <w:jc w:val="center"/>
              <w:rPr>
                <w:rFonts w:ascii="Times New Roman" w:hAnsi="Times New Roman" w:cs="Times New Roman"/>
              </w:rPr>
            </w:pPr>
            <w:r>
              <w:rPr>
                <w:rFonts w:ascii="Times New Roman" w:hAnsi="Times New Roman" w:cs="Times New Roman"/>
              </w:rPr>
              <w:t>10,0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412A5E" w:rsidRDefault="00412A5E" w:rsidP="00335A45">
            <w:pPr>
              <w:jc w:val="center"/>
              <w:rPr>
                <w:rFonts w:ascii="Times New Roman" w:hAnsi="Times New Roman" w:cs="Times New Roman"/>
                <w:lang w:val="en-US"/>
              </w:rPr>
            </w:pPr>
            <w:r>
              <w:rPr>
                <w:rFonts w:ascii="Times New Roman" w:hAnsi="Times New Roman" w:cs="Times New Roman"/>
                <w:lang w:val="en-US"/>
              </w:rPr>
              <w:t>1</w:t>
            </w:r>
            <w:r w:rsidR="00C31288" w:rsidRPr="00757F4E">
              <w:rPr>
                <w:rFonts w:ascii="Times New Roman" w:hAnsi="Times New Roman" w:cs="Times New Roman"/>
              </w:rPr>
              <w:t>0</w:t>
            </w:r>
            <w:r>
              <w:rPr>
                <w:rFonts w:ascii="Times New Roman" w:hAnsi="Times New Roman" w:cs="Times New Roman"/>
                <w:lang w:val="en-US"/>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757F4E" w:rsidRDefault="00412A5E" w:rsidP="00335A45">
            <w:pPr>
              <w:jc w:val="center"/>
              <w:rPr>
                <w:rFonts w:ascii="Times New Roman" w:hAnsi="Times New Roman" w:cs="Times New Roman"/>
              </w:rPr>
            </w:pPr>
            <w:r>
              <w:rPr>
                <w:rFonts w:ascii="Times New Roman" w:hAnsi="Times New Roman" w:cs="Times New Roman"/>
                <w:lang w:val="en-US"/>
              </w:rPr>
              <w:t>10</w:t>
            </w:r>
            <w:r w:rsidR="00C31288">
              <w:rPr>
                <w:rFonts w:ascii="Times New Roman" w:hAnsi="Times New Roman" w:cs="Times New Roman"/>
              </w:rPr>
              <w:t>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5C1A21" w:rsidRDefault="00C31288" w:rsidP="00335A45">
            <w:pPr>
              <w:jc w:val="center"/>
              <w:rPr>
                <w:rFonts w:ascii="Times New Roman" w:hAnsi="Times New Roman" w:cs="Times New Roman"/>
              </w:rPr>
            </w:pPr>
          </w:p>
        </w:tc>
      </w:tr>
      <w:tr w:rsidR="00C31288"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12</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rPr>
                <w:rFonts w:ascii="Times New Roman" w:hAnsi="Times New Roman" w:cs="Times New Roman"/>
                <w:sz w:val="24"/>
                <w:szCs w:val="24"/>
              </w:rPr>
            </w:pPr>
            <w:r w:rsidRPr="002D3111">
              <w:rPr>
                <w:rFonts w:ascii="Times New Roman" w:hAnsi="Times New Roman" w:cs="Times New Roman"/>
                <w:sz w:val="24"/>
                <w:szCs w:val="24"/>
              </w:rPr>
              <w:t>Доля педагогических работников, использующих сервисы федеральной информационно-сервисной платформы циф</w:t>
            </w:r>
            <w:r w:rsidR="00610FFB">
              <w:rPr>
                <w:rFonts w:ascii="Times New Roman" w:hAnsi="Times New Roman" w:cs="Times New Roman"/>
                <w:sz w:val="24"/>
                <w:szCs w:val="24"/>
              </w:rPr>
              <w:t>ровой образовательной среды</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412A5E" w:rsidRDefault="00412A5E" w:rsidP="00335A45">
            <w:pPr>
              <w:jc w:val="center"/>
              <w:rPr>
                <w:rFonts w:ascii="Times New Roman" w:hAnsi="Times New Roman" w:cs="Times New Roman"/>
                <w:highlight w:val="yellow"/>
                <w:lang w:val="en-US"/>
              </w:rPr>
            </w:pPr>
            <w:r>
              <w:rPr>
                <w:rFonts w:ascii="Times New Roman" w:hAnsi="Times New Roman" w:cs="Times New Roman"/>
                <w:lang w:val="en-US"/>
              </w:rPr>
              <w:t>10,0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412A5E" w:rsidP="00335A45">
            <w:pPr>
              <w:jc w:val="center"/>
              <w:rPr>
                <w:rFonts w:ascii="Times New Roman" w:hAnsi="Times New Roman" w:cs="Times New Roman"/>
              </w:rPr>
            </w:pPr>
            <w:r>
              <w:rPr>
                <w:rFonts w:ascii="Times New Roman" w:hAnsi="Times New Roman" w:cs="Times New Roman"/>
                <w:lang w:val="en-US"/>
              </w:rPr>
              <w:t>10</w:t>
            </w:r>
            <w:r w:rsidR="00C31288" w:rsidRPr="000D2997">
              <w:rPr>
                <w:rFonts w:ascii="Times New Roman" w:hAnsi="Times New Roman" w:cs="Times New Roman"/>
              </w:rPr>
              <w:t>0</w:t>
            </w:r>
            <w:r w:rsidR="00C31288">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0D2997" w:rsidRDefault="00C31288" w:rsidP="00335A45">
            <w:pPr>
              <w:jc w:val="center"/>
              <w:rPr>
                <w:rFonts w:ascii="Times New Roman" w:hAnsi="Times New Roman" w:cs="Times New Roman"/>
              </w:rPr>
            </w:pPr>
          </w:p>
        </w:tc>
      </w:tr>
      <w:tr w:rsidR="00C31288"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jc w:val="center"/>
              <w:rPr>
                <w:rFonts w:ascii="Times New Roman" w:hAnsi="Times New Roman" w:cs="Times New Roman"/>
                <w:sz w:val="24"/>
                <w:szCs w:val="24"/>
              </w:rPr>
            </w:pPr>
            <w:r w:rsidRPr="008259D3">
              <w:rPr>
                <w:rFonts w:ascii="Times New Roman" w:hAnsi="Times New Roman" w:cs="Times New Roman"/>
                <w:sz w:val="24"/>
                <w:szCs w:val="24"/>
              </w:rPr>
              <w:t>13</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rPr>
                <w:rFonts w:ascii="Times New Roman" w:hAnsi="Times New Roman" w:cs="Times New Roman"/>
                <w:sz w:val="24"/>
                <w:szCs w:val="24"/>
              </w:rPr>
            </w:pPr>
            <w:r w:rsidRPr="002D3111">
              <w:rPr>
                <w:rFonts w:ascii="Times New Roman" w:hAnsi="Times New Roman" w:cs="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w:t>
            </w:r>
            <w:r w:rsidR="00610FFB">
              <w:rPr>
                <w:rFonts w:ascii="Times New Roman" w:hAnsi="Times New Roman" w:cs="Times New Roman"/>
                <w:sz w:val="24"/>
                <w:szCs w:val="24"/>
              </w:rPr>
              <w:t>сновного общего образования</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412A5E" w:rsidRDefault="00412A5E" w:rsidP="00335A45">
            <w:pPr>
              <w:jc w:val="center"/>
              <w:rPr>
                <w:rFonts w:ascii="Times New Roman" w:hAnsi="Times New Roman" w:cs="Times New Roman"/>
                <w:highlight w:val="yellow"/>
                <w:lang w:val="en-US"/>
              </w:rPr>
            </w:pPr>
            <w:r>
              <w:rPr>
                <w:rFonts w:ascii="Times New Roman" w:hAnsi="Times New Roman" w:cs="Times New Roman"/>
                <w:lang w:val="en-US"/>
              </w:rPr>
              <w:t>1</w:t>
            </w:r>
            <w:r w:rsidR="00C31288" w:rsidRPr="000D2997">
              <w:rPr>
                <w:rFonts w:ascii="Times New Roman" w:hAnsi="Times New Roman" w:cs="Times New Roman"/>
              </w:rPr>
              <w:t>0</w:t>
            </w:r>
            <w:r>
              <w:rPr>
                <w:rFonts w:ascii="Times New Roman" w:hAnsi="Times New Roman" w:cs="Times New Roman"/>
                <w:lang w:val="en-US"/>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412A5E" w:rsidP="00335A45">
            <w:pPr>
              <w:jc w:val="center"/>
              <w:rPr>
                <w:rFonts w:ascii="Times New Roman" w:hAnsi="Times New Roman" w:cs="Times New Roman"/>
              </w:rPr>
            </w:pPr>
            <w:r>
              <w:rPr>
                <w:rFonts w:ascii="Times New Roman" w:hAnsi="Times New Roman" w:cs="Times New Roman"/>
                <w:lang w:val="en-US"/>
              </w:rPr>
              <w:t>10</w:t>
            </w:r>
            <w:r w:rsidR="00C31288" w:rsidRPr="000D2997">
              <w:rPr>
                <w:rFonts w:ascii="Times New Roman" w:hAnsi="Times New Roman" w:cs="Times New Roman"/>
              </w:rPr>
              <w:t>0</w:t>
            </w:r>
            <w:r w:rsidR="00C31288">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p>
        </w:tc>
      </w:tr>
      <w:tr w:rsidR="00443A1D"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D" w:rsidRPr="008259D3" w:rsidRDefault="00443A1D" w:rsidP="00335A45">
            <w:pPr>
              <w:jc w:val="center"/>
              <w:rPr>
                <w:rFonts w:ascii="Times New Roman" w:hAnsi="Times New Roman" w:cs="Times New Roman"/>
                <w:sz w:val="24"/>
                <w:szCs w:val="24"/>
              </w:rPr>
            </w:pPr>
            <w:r w:rsidRPr="008259D3">
              <w:rPr>
                <w:rFonts w:ascii="Times New Roman" w:hAnsi="Times New Roman" w:cs="Times New Roman"/>
                <w:sz w:val="24"/>
                <w:szCs w:val="24"/>
              </w:rPr>
              <w:t>14</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D" w:rsidRPr="008259D3" w:rsidRDefault="002D75F4" w:rsidP="00335A45">
            <w:pPr>
              <w:rPr>
                <w:rFonts w:ascii="Times New Roman" w:hAnsi="Times New Roman" w:cs="Times New Roman"/>
                <w:sz w:val="24"/>
                <w:szCs w:val="24"/>
              </w:rPr>
            </w:pPr>
            <w:r w:rsidRPr="008259D3">
              <w:rPr>
                <w:rFonts w:ascii="Times New Roman" w:hAnsi="Times New Roman" w:cs="Times New Roman"/>
                <w:sz w:val="24"/>
                <w:szCs w:val="24"/>
              </w:rPr>
              <w:t xml:space="preserve">Доступность дошкольного образования для детей в возрасте от </w:t>
            </w:r>
            <w:r w:rsidR="006F3A62">
              <w:rPr>
                <w:rFonts w:ascii="Times New Roman" w:hAnsi="Times New Roman" w:cs="Times New Roman"/>
                <w:sz w:val="24"/>
                <w:szCs w:val="24"/>
              </w:rPr>
              <w:t xml:space="preserve">1,5 </w:t>
            </w:r>
            <w:r w:rsidRPr="008259D3">
              <w:rPr>
                <w:rFonts w:ascii="Times New Roman" w:hAnsi="Times New Roman" w:cs="Times New Roman"/>
                <w:sz w:val="24"/>
                <w:szCs w:val="24"/>
              </w:rPr>
              <w:t xml:space="preserve">до </w:t>
            </w:r>
            <w:r w:rsidR="006F3A62">
              <w:rPr>
                <w:rFonts w:ascii="Times New Roman" w:hAnsi="Times New Roman" w:cs="Times New Roman"/>
                <w:sz w:val="24"/>
                <w:szCs w:val="24"/>
              </w:rPr>
              <w:t xml:space="preserve">3 </w:t>
            </w:r>
            <w:r w:rsidR="00610FFB">
              <w:rPr>
                <w:rFonts w:ascii="Times New Roman" w:hAnsi="Times New Roman" w:cs="Times New Roman"/>
                <w:sz w:val="24"/>
                <w:szCs w:val="24"/>
              </w:rPr>
              <w:t>лет</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443A1D"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F915D4" w:rsidP="00335A45">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F915D4" w:rsidP="00335A45">
            <w:pPr>
              <w:jc w:val="center"/>
              <w:rPr>
                <w:rFonts w:ascii="Times New Roman" w:hAnsi="Times New Roman" w:cs="Times New Roman"/>
                <w:highlight w:val="yellow"/>
              </w:rPr>
            </w:pPr>
            <w:r>
              <w:rPr>
                <w:rFonts w:ascii="Times New Roman" w:hAnsi="Times New Roman" w:cs="Times New Roman"/>
              </w:rPr>
              <w:t>10</w:t>
            </w:r>
            <w:r w:rsidR="00443A1D" w:rsidRPr="000D2997">
              <w:rPr>
                <w:rFonts w:ascii="Times New Roman" w:hAnsi="Times New Roman" w:cs="Times New Roman"/>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1F0148" w:rsidP="00335A45">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r w:rsidR="00E94062">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A1D" w:rsidRPr="000D2997" w:rsidRDefault="00443A1D" w:rsidP="00335A45">
            <w:pPr>
              <w:jc w:val="center"/>
              <w:rPr>
                <w:rFonts w:ascii="Times New Roman" w:hAnsi="Times New Roman" w:cs="Times New Roman"/>
              </w:rPr>
            </w:pPr>
          </w:p>
        </w:tc>
      </w:tr>
      <w:tr w:rsidR="006F3A62" w:rsidRPr="006207BE"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8259D3" w:rsidRDefault="006F3A62" w:rsidP="00335A45">
            <w:pPr>
              <w:jc w:val="center"/>
              <w:rPr>
                <w:rFonts w:ascii="Times New Roman" w:hAnsi="Times New Roman" w:cs="Times New Roman"/>
                <w:sz w:val="24"/>
                <w:szCs w:val="24"/>
              </w:rPr>
            </w:pPr>
            <w:r w:rsidRPr="008259D3">
              <w:rPr>
                <w:rFonts w:ascii="Times New Roman" w:hAnsi="Times New Roman" w:cs="Times New Roman"/>
                <w:sz w:val="24"/>
                <w:szCs w:val="24"/>
              </w:rPr>
              <w:t>15</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8259D3" w:rsidRDefault="006F3A62" w:rsidP="00335A45">
            <w:pPr>
              <w:rPr>
                <w:rFonts w:ascii="Times New Roman" w:hAnsi="Times New Roman" w:cs="Times New Roman"/>
                <w:sz w:val="24"/>
                <w:szCs w:val="24"/>
              </w:rPr>
            </w:pPr>
            <w:r w:rsidRPr="006F3A62">
              <w:rPr>
                <w:rFonts w:ascii="Times New Roman" w:hAnsi="Times New Roman" w:cs="Times New Roman"/>
                <w:sz w:val="24"/>
                <w:szCs w:val="24"/>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w:t>
            </w:r>
            <w:r w:rsidR="00610FFB">
              <w:rPr>
                <w:rFonts w:ascii="Times New Roman" w:hAnsi="Times New Roman" w:cs="Times New Roman"/>
                <w:sz w:val="24"/>
                <w:szCs w:val="24"/>
              </w:rPr>
              <w:t>такой категории</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6207BE" w:rsidRDefault="006F3A62"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6207BE"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6207BE"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6207BE"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r w:rsidR="00E94062">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6207BE" w:rsidRDefault="006F3A62" w:rsidP="00335A45">
            <w:pPr>
              <w:jc w:val="center"/>
              <w:rPr>
                <w:rFonts w:ascii="Times New Roman" w:hAnsi="Times New Roman" w:cs="Times New Roman"/>
              </w:rPr>
            </w:pPr>
          </w:p>
        </w:tc>
      </w:tr>
      <w:tr w:rsidR="006F3A62" w:rsidRPr="00A02DEC"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3A62" w:rsidRPr="008259D3" w:rsidRDefault="006F3A62" w:rsidP="00335A45">
            <w:pPr>
              <w:jc w:val="center"/>
              <w:rPr>
                <w:rFonts w:ascii="Times New Roman" w:hAnsi="Times New Roman" w:cs="Times New Roman"/>
                <w:sz w:val="24"/>
                <w:szCs w:val="24"/>
              </w:rPr>
            </w:pPr>
            <w:r w:rsidRPr="008259D3">
              <w:rPr>
                <w:rFonts w:ascii="Times New Roman" w:hAnsi="Times New Roman" w:cs="Times New Roman"/>
                <w:sz w:val="24"/>
                <w:szCs w:val="24"/>
              </w:rPr>
              <w:t>16</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3A62" w:rsidRPr="008259D3" w:rsidRDefault="006F3A62" w:rsidP="00335A45">
            <w:pPr>
              <w:rPr>
                <w:rFonts w:ascii="Times New Roman" w:hAnsi="Times New Roman" w:cs="Times New Roman"/>
                <w:sz w:val="24"/>
                <w:szCs w:val="24"/>
              </w:rPr>
            </w:pPr>
            <w:proofErr w:type="gramStart"/>
            <w:r w:rsidRPr="006F3A62">
              <w:rPr>
                <w:rFonts w:ascii="Times New Roman" w:hAnsi="Times New Roman" w:cs="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w:t>
            </w:r>
            <w:r w:rsidRPr="006F3A62">
              <w:rPr>
                <w:rFonts w:ascii="Times New Roman" w:hAnsi="Times New Roman" w:cs="Times New Roman"/>
                <w:sz w:val="24"/>
                <w:szCs w:val="24"/>
              </w:rPr>
              <w:lastRenderedPageBreak/>
              <w:t>питание, к общему количеству обучающихся, получающих начальное общее образование в государственных и муниципальных</w:t>
            </w:r>
            <w:r w:rsidR="00610FFB">
              <w:rPr>
                <w:rFonts w:ascii="Times New Roman" w:hAnsi="Times New Roman" w:cs="Times New Roman"/>
                <w:sz w:val="24"/>
                <w:szCs w:val="24"/>
              </w:rPr>
              <w:t xml:space="preserve"> образовательных организациях</w:t>
            </w:r>
            <w:proofErr w:type="gramEnd"/>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Pr="006207BE" w:rsidRDefault="006F3A62" w:rsidP="00335A45">
            <w:pPr>
              <w:pStyle w:val="a4"/>
              <w:jc w:val="center"/>
              <w:rPr>
                <w:rFonts w:ascii="Times New Roman" w:hAnsi="Times New Roman"/>
              </w:rPr>
            </w:pPr>
            <w:r w:rsidRPr="000D2997">
              <w:rPr>
                <w:rFonts w:ascii="Times New Roman" w:hAnsi="Times New Roman"/>
              </w:rPr>
              <w:lastRenderedPageBreak/>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Pr="006207BE"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Pr="006207BE"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Pr="006207BE"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r w:rsidR="00E94062">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Pr="006207BE" w:rsidRDefault="006F3A62" w:rsidP="00335A45">
            <w:pPr>
              <w:jc w:val="center"/>
              <w:rPr>
                <w:rFonts w:ascii="Times New Roman" w:hAnsi="Times New Roman" w:cs="Times New Roman"/>
              </w:rPr>
            </w:pPr>
          </w:p>
        </w:tc>
      </w:tr>
      <w:tr w:rsidR="00C31288"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17</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8259D3" w:rsidRDefault="00C31288" w:rsidP="00335A45">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6 до 17 лет (включительно), охваченных всеми формами отдыха и оздоровления, </w:t>
            </w:r>
            <w:r w:rsidRPr="006F3A62">
              <w:rPr>
                <w:rFonts w:ascii="Times New Roman" w:hAnsi="Times New Roman" w:cs="Times New Roman"/>
                <w:sz w:val="24"/>
                <w:szCs w:val="24"/>
              </w:rPr>
              <w:t xml:space="preserve">от общей численности детей, нуждающихся в </w:t>
            </w:r>
            <w:r w:rsidR="00610FFB">
              <w:rPr>
                <w:rFonts w:ascii="Times New Roman" w:hAnsi="Times New Roman" w:cs="Times New Roman"/>
                <w:sz w:val="24"/>
                <w:szCs w:val="24"/>
              </w:rPr>
              <w:t>оздоровлении</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pStyle w:val="a4"/>
              <w:jc w:val="center"/>
              <w:rPr>
                <w:rFonts w:ascii="Times New Roman" w:hAnsi="Times New Roman"/>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r w:rsidRPr="000D2997">
              <w:rPr>
                <w:rFonts w:ascii="Times New Roman" w:hAnsi="Times New Roman" w:cs="Times New Roman"/>
              </w:rPr>
              <w:t>1</w:t>
            </w:r>
            <w:r>
              <w:rPr>
                <w:rFonts w:ascii="Times New Roman" w:hAnsi="Times New Roman" w:cs="Times New Roman"/>
              </w:rPr>
              <w:t>00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412A5E" w:rsidRDefault="00412A5E" w:rsidP="00335A45">
            <w:pPr>
              <w:jc w:val="center"/>
              <w:rPr>
                <w:rFonts w:ascii="Times New Roman" w:hAnsi="Times New Roman" w:cs="Times New Roman"/>
                <w:highlight w:val="yellow"/>
                <w:lang w:val="en-US"/>
              </w:rPr>
            </w:pPr>
            <w:r w:rsidRPr="00412A5E">
              <w:rPr>
                <w:rFonts w:ascii="Times New Roman" w:hAnsi="Times New Roman" w:cs="Times New Roman"/>
                <w:lang w:val="en-US"/>
              </w:rPr>
              <w:t>100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412A5E" w:rsidP="00335A45">
            <w:pPr>
              <w:jc w:val="center"/>
              <w:rPr>
                <w:rFonts w:ascii="Times New Roman" w:hAnsi="Times New Roman" w:cs="Times New Roman"/>
              </w:rPr>
            </w:pPr>
            <w:r>
              <w:rPr>
                <w:rFonts w:ascii="Times New Roman" w:hAnsi="Times New Roman" w:cs="Times New Roman"/>
                <w:lang w:val="en-US"/>
              </w:rPr>
              <w:t>100</w:t>
            </w:r>
            <w:r w:rsidR="00C31288">
              <w:rPr>
                <w:rFonts w:ascii="Times New Roman" w:hAnsi="Times New Roman" w:cs="Times New Roman"/>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p>
        </w:tc>
      </w:tr>
      <w:tr w:rsidR="006F3A62"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8259D3" w:rsidRDefault="006F3A62" w:rsidP="00335A45">
            <w:pPr>
              <w:jc w:val="center"/>
              <w:rPr>
                <w:rFonts w:ascii="Times New Roman" w:hAnsi="Times New Roman" w:cs="Times New Roman"/>
                <w:sz w:val="24"/>
                <w:szCs w:val="24"/>
              </w:rPr>
            </w:pPr>
            <w:r w:rsidRPr="008259D3">
              <w:rPr>
                <w:rFonts w:ascii="Times New Roman" w:hAnsi="Times New Roman" w:cs="Times New Roman"/>
                <w:sz w:val="24"/>
                <w:szCs w:val="24"/>
              </w:rPr>
              <w:t>18</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8259D3" w:rsidRDefault="006F3A62" w:rsidP="00335A45">
            <w:pPr>
              <w:rPr>
                <w:rFonts w:ascii="Times New Roman" w:hAnsi="Times New Roman" w:cs="Times New Roman"/>
                <w:sz w:val="24"/>
                <w:szCs w:val="24"/>
              </w:rPr>
            </w:pPr>
            <w:r w:rsidRPr="006F3A62">
              <w:rPr>
                <w:rFonts w:ascii="Times New Roman" w:hAnsi="Times New Roman" w:cs="Times New Roman"/>
                <w:sz w:val="24"/>
                <w:szCs w:val="24"/>
              </w:rPr>
              <w:t>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w:t>
            </w:r>
            <w:r w:rsidR="00610FFB">
              <w:rPr>
                <w:rFonts w:ascii="Times New Roman" w:hAnsi="Times New Roman" w:cs="Times New Roman"/>
                <w:sz w:val="24"/>
                <w:szCs w:val="24"/>
              </w:rPr>
              <w:t>а с дневным пребыванием детей</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0D2997" w:rsidRDefault="006F3A62" w:rsidP="00335A45">
            <w:pPr>
              <w:pStyle w:val="a4"/>
              <w:jc w:val="center"/>
              <w:rPr>
                <w:rFonts w:ascii="Times New Roman" w:hAnsi="Times New Roman"/>
              </w:rPr>
            </w:pPr>
            <w:r>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0D2997" w:rsidRDefault="006F3A62"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Pr="000D2997" w:rsidRDefault="006F3A62" w:rsidP="00335A45">
            <w:pPr>
              <w:jc w:val="center"/>
              <w:rPr>
                <w:rFonts w:ascii="Times New Roman" w:hAnsi="Times New Roman" w:cs="Times New Roman"/>
                <w:highlight w:val="yellow"/>
              </w:rPr>
            </w:pPr>
            <w:r>
              <w:rPr>
                <w:rFonts w:ascii="Times New Roman" w:hAnsi="Times New Roman" w:cs="Times New Roman"/>
              </w:rPr>
              <w:t>10</w:t>
            </w:r>
            <w:r w:rsidRPr="000D2997">
              <w:rPr>
                <w:rFonts w:ascii="Times New Roman" w:hAnsi="Times New Roman" w:cs="Times New Roman"/>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412A5E" w:rsidRDefault="006F3A62" w:rsidP="00335A45">
            <w:pPr>
              <w:jc w:val="center"/>
              <w:rPr>
                <w:rFonts w:ascii="Times New Roman" w:hAnsi="Times New Roman" w:cs="Times New Roman"/>
                <w:lang w:val="en-US"/>
              </w:rPr>
            </w:pPr>
            <w:r>
              <w:rPr>
                <w:rFonts w:ascii="Times New Roman" w:hAnsi="Times New Roman" w:cs="Times New Roman"/>
              </w:rPr>
              <w:t>10</w:t>
            </w:r>
            <w:r w:rsidRPr="000D2997">
              <w:rPr>
                <w:rFonts w:ascii="Times New Roman" w:hAnsi="Times New Roman" w:cs="Times New Roman"/>
              </w:rPr>
              <w:t>0</w:t>
            </w:r>
            <w:r w:rsidR="00412A5E">
              <w:rPr>
                <w:rFonts w:ascii="Times New Roman" w:hAnsi="Times New Roman" w:cs="Times New Roman"/>
                <w:lang w:val="en-US"/>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0D2997" w:rsidRDefault="006F3A62" w:rsidP="00335A45">
            <w:pPr>
              <w:rPr>
                <w:rFonts w:ascii="Times New Roman" w:hAnsi="Times New Roman" w:cs="Times New Roman"/>
              </w:rPr>
            </w:pPr>
          </w:p>
        </w:tc>
      </w:tr>
      <w:tr w:rsidR="006F3A62"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8259D3" w:rsidRDefault="006F3A62" w:rsidP="00335A45">
            <w:pPr>
              <w:jc w:val="center"/>
              <w:rPr>
                <w:rFonts w:ascii="Times New Roman" w:hAnsi="Times New Roman" w:cs="Times New Roman"/>
                <w:sz w:val="24"/>
                <w:szCs w:val="24"/>
              </w:rPr>
            </w:pPr>
            <w:r>
              <w:rPr>
                <w:rFonts w:ascii="Times New Roman" w:hAnsi="Times New Roman" w:cs="Times New Roman"/>
                <w:sz w:val="24"/>
                <w:szCs w:val="24"/>
              </w:rPr>
              <w:t>19</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6F3A62" w:rsidRDefault="006F3A62" w:rsidP="00335A45">
            <w:pPr>
              <w:rPr>
                <w:rFonts w:ascii="Times New Roman" w:hAnsi="Times New Roman" w:cs="Times New Roman"/>
                <w:sz w:val="24"/>
                <w:szCs w:val="24"/>
              </w:rPr>
            </w:pPr>
            <w:r w:rsidRPr="006F3A62">
              <w:rPr>
                <w:rFonts w:ascii="Times New Roman" w:hAnsi="Times New Roman" w:cs="Times New Roman"/>
                <w:sz w:val="24"/>
                <w:szCs w:val="24"/>
              </w:rPr>
              <w:t>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Default="006F3A62" w:rsidP="00335A45">
            <w:pPr>
              <w:pStyle w:val="a4"/>
              <w:jc w:val="center"/>
              <w:rPr>
                <w:rFonts w:ascii="Times New Roman" w:hAnsi="Times New Roman"/>
              </w:rPr>
            </w:pPr>
            <w:r>
              <w:rPr>
                <w:rFonts w:ascii="Times New Roman" w:hAnsi="Times New Roman"/>
              </w:rPr>
              <w:t>единица</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Default="006F3A62" w:rsidP="00335A45">
            <w:pPr>
              <w:jc w:val="center"/>
              <w:rPr>
                <w:rFonts w:ascii="Times New Roman" w:hAnsi="Times New Roman" w:cs="Times New Roman"/>
              </w:rPr>
            </w:pPr>
            <w:r>
              <w:rPr>
                <w:rFonts w:ascii="Times New Roman" w:hAnsi="Times New Roman" w:cs="Times New Roman"/>
              </w:rPr>
              <w:t>7,8</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Default="006F3A62" w:rsidP="00335A45">
            <w:pPr>
              <w:jc w:val="center"/>
              <w:rPr>
                <w:rFonts w:ascii="Times New Roman" w:hAnsi="Times New Roman" w:cs="Times New Roman"/>
              </w:rPr>
            </w:pPr>
            <w:r>
              <w:rPr>
                <w:rFonts w:ascii="Times New Roman" w:hAnsi="Times New Roman" w:cs="Times New Roman"/>
              </w:rPr>
              <w:t>7,8</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Default="006F3A62" w:rsidP="00335A45">
            <w:pPr>
              <w:jc w:val="center"/>
              <w:rPr>
                <w:rFonts w:ascii="Times New Roman" w:hAnsi="Times New Roman" w:cs="Times New Roman"/>
              </w:rPr>
            </w:pPr>
            <w:r>
              <w:rPr>
                <w:rFonts w:ascii="Times New Roman" w:hAnsi="Times New Roman" w:cs="Times New Roman"/>
              </w:rPr>
              <w:t>100,0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0D2997" w:rsidRDefault="006F3A62" w:rsidP="00335A45">
            <w:pPr>
              <w:jc w:val="center"/>
              <w:rPr>
                <w:rFonts w:ascii="Times New Roman" w:hAnsi="Times New Roman" w:cs="Times New Roman"/>
              </w:rPr>
            </w:pPr>
          </w:p>
        </w:tc>
      </w:tr>
      <w:tr w:rsidR="006F3A62"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Default="006F3A62" w:rsidP="00335A45">
            <w:pPr>
              <w:jc w:val="center"/>
              <w:rPr>
                <w:rFonts w:ascii="Times New Roman" w:hAnsi="Times New Roman" w:cs="Times New Roman"/>
                <w:sz w:val="24"/>
                <w:szCs w:val="24"/>
              </w:rPr>
            </w:pPr>
            <w:r>
              <w:rPr>
                <w:rFonts w:ascii="Times New Roman" w:hAnsi="Times New Roman" w:cs="Times New Roman"/>
                <w:sz w:val="24"/>
                <w:szCs w:val="24"/>
              </w:rPr>
              <w:t>20</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62" w:rsidRPr="006F3A62" w:rsidRDefault="006F3A62" w:rsidP="00335A45">
            <w:pPr>
              <w:rPr>
                <w:rFonts w:ascii="Times New Roman" w:hAnsi="Times New Roman" w:cs="Times New Roman"/>
                <w:sz w:val="24"/>
                <w:szCs w:val="24"/>
              </w:rPr>
            </w:pPr>
            <w:r w:rsidRPr="006F3A62">
              <w:rPr>
                <w:rFonts w:ascii="Times New Roman" w:hAnsi="Times New Roman" w:cs="Times New Roman"/>
                <w:sz w:val="24"/>
                <w:szCs w:val="24"/>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 </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Default="006F3A62" w:rsidP="00335A45">
            <w:pPr>
              <w:pStyle w:val="a4"/>
              <w:jc w:val="center"/>
              <w:rPr>
                <w:rFonts w:ascii="Times New Roman" w:hAnsi="Times New Roman"/>
              </w:rPr>
            </w:pPr>
            <w:r w:rsidRPr="006F3A62">
              <w:rPr>
                <w:rFonts w:ascii="Times New Roman" w:hAnsi="Times New Roman"/>
                <w:sz w:val="24"/>
                <w:szCs w:val="24"/>
              </w:rPr>
              <w:t>тыс. чел</w:t>
            </w:r>
            <w:r>
              <w:rPr>
                <w:rFonts w:ascii="Times New Roman" w:hAnsi="Times New Roman"/>
                <w:sz w:val="24"/>
                <w:szCs w:val="24"/>
              </w:rPr>
              <w:t>овек</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Default="006F3A62" w:rsidP="00335A45">
            <w:pPr>
              <w:jc w:val="center"/>
              <w:rPr>
                <w:rFonts w:ascii="Times New Roman" w:hAnsi="Times New Roman" w:cs="Times New Roman"/>
              </w:rPr>
            </w:pPr>
            <w:r>
              <w:rPr>
                <w:rFonts w:ascii="Times New Roman" w:hAnsi="Times New Roman" w:cs="Times New Roman"/>
              </w:rPr>
              <w:t>1,145</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3A62" w:rsidRDefault="006F3A62" w:rsidP="00335A45">
            <w:pPr>
              <w:jc w:val="center"/>
              <w:rPr>
                <w:rFonts w:ascii="Times New Roman" w:hAnsi="Times New Roman" w:cs="Times New Roman"/>
              </w:rPr>
            </w:pPr>
            <w:r>
              <w:rPr>
                <w:rFonts w:ascii="Times New Roman" w:hAnsi="Times New Roman" w:cs="Times New Roman"/>
              </w:rPr>
              <w:t>1,145</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Default="006F3A62" w:rsidP="00335A45">
            <w:pPr>
              <w:jc w:val="center"/>
              <w:rPr>
                <w:rFonts w:ascii="Times New Roman" w:hAnsi="Times New Roman" w:cs="Times New Roman"/>
              </w:rPr>
            </w:pPr>
            <w:r>
              <w:rPr>
                <w:rFonts w:ascii="Times New Roman" w:hAnsi="Times New Roman" w:cs="Times New Roman"/>
              </w:rPr>
              <w:t>100,0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3A62" w:rsidRPr="000D2997" w:rsidRDefault="006F3A62" w:rsidP="00335A45">
            <w:pPr>
              <w:jc w:val="center"/>
              <w:rPr>
                <w:rFonts w:ascii="Times New Roman" w:hAnsi="Times New Roman" w:cs="Times New Roman"/>
              </w:rPr>
            </w:pPr>
          </w:p>
        </w:tc>
      </w:tr>
      <w:tr w:rsidR="00C31288"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Default="00C31288" w:rsidP="00335A45">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8" w:rsidRPr="006F3A62" w:rsidRDefault="00C31288" w:rsidP="00335A45">
            <w:pPr>
              <w:rPr>
                <w:rFonts w:ascii="Times New Roman" w:hAnsi="Times New Roman" w:cs="Times New Roman"/>
                <w:sz w:val="24"/>
                <w:szCs w:val="24"/>
              </w:rPr>
            </w:pPr>
            <w:r w:rsidRPr="006F3A62">
              <w:rPr>
                <w:rFonts w:ascii="Times New Roman" w:hAnsi="Times New Roman" w:cs="Times New Roman"/>
                <w:sz w:val="24"/>
                <w:szCs w:val="24"/>
              </w:rPr>
              <w:t xml:space="preserve">Создание условий для развития системы </w:t>
            </w:r>
            <w:proofErr w:type="spellStart"/>
            <w:r w:rsidRPr="006F3A62">
              <w:rPr>
                <w:rFonts w:ascii="Times New Roman" w:hAnsi="Times New Roman" w:cs="Times New Roman"/>
                <w:sz w:val="24"/>
                <w:szCs w:val="24"/>
              </w:rPr>
              <w:t>межпоколенческого</w:t>
            </w:r>
            <w:proofErr w:type="spellEnd"/>
            <w:r w:rsidRPr="006F3A62">
              <w:rPr>
                <w:rFonts w:ascii="Times New Roman" w:hAnsi="Times New Roman" w:cs="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6F3A62" w:rsidRDefault="00C31288" w:rsidP="00335A45">
            <w:pPr>
              <w:pStyle w:val="a4"/>
              <w:jc w:val="center"/>
              <w:rPr>
                <w:rFonts w:ascii="Times New Roman" w:hAnsi="Times New Roman"/>
                <w:sz w:val="24"/>
                <w:szCs w:val="24"/>
              </w:rPr>
            </w:pPr>
            <w:r w:rsidRPr="006F3A62">
              <w:rPr>
                <w:rFonts w:ascii="Times New Roman" w:hAnsi="Times New Roman"/>
                <w:sz w:val="24"/>
                <w:szCs w:val="24"/>
              </w:rPr>
              <w:t>тыс. чел</w:t>
            </w:r>
            <w:r>
              <w:rPr>
                <w:rFonts w:ascii="Times New Roman" w:hAnsi="Times New Roman"/>
                <w:sz w:val="24"/>
                <w:szCs w:val="24"/>
              </w:rPr>
              <w:t>овек</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Default="00C31288" w:rsidP="00335A45">
            <w:pPr>
              <w:jc w:val="center"/>
              <w:rPr>
                <w:rFonts w:ascii="Times New Roman" w:hAnsi="Times New Roman" w:cs="Times New Roman"/>
              </w:rPr>
            </w:pPr>
            <w:r>
              <w:rPr>
                <w:rFonts w:ascii="Times New Roman" w:hAnsi="Times New Roman" w:cs="Times New Roman"/>
              </w:rPr>
              <w:t>0,003</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288" w:rsidRPr="00412A5E" w:rsidRDefault="00C31288" w:rsidP="00335A45">
            <w:pPr>
              <w:jc w:val="center"/>
              <w:rPr>
                <w:rFonts w:ascii="Times New Roman" w:hAnsi="Times New Roman" w:cs="Times New Roman"/>
                <w:lang w:val="en-US"/>
              </w:rPr>
            </w:pPr>
            <w:r>
              <w:rPr>
                <w:rFonts w:ascii="Times New Roman" w:hAnsi="Times New Roman" w:cs="Times New Roman"/>
              </w:rPr>
              <w:t>0,00</w:t>
            </w:r>
            <w:r w:rsidR="00412A5E">
              <w:rPr>
                <w:rFonts w:ascii="Times New Roman" w:hAnsi="Times New Roman" w:cs="Times New Roman"/>
                <w:lang w:val="en-US"/>
              </w:rPr>
              <w:t>3</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412A5E" w:rsidRDefault="00412A5E" w:rsidP="00335A45">
            <w:pPr>
              <w:jc w:val="center"/>
              <w:rPr>
                <w:rFonts w:ascii="Times New Roman" w:hAnsi="Times New Roman" w:cs="Times New Roman"/>
                <w:lang w:val="en-US"/>
              </w:rPr>
            </w:pPr>
            <w:r>
              <w:rPr>
                <w:rFonts w:ascii="Times New Roman" w:hAnsi="Times New Roman" w:cs="Times New Roman"/>
                <w:lang w:val="en-US"/>
              </w:rPr>
              <w:t>100,0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288" w:rsidRPr="000D2997" w:rsidRDefault="00C31288" w:rsidP="00335A45">
            <w:pPr>
              <w:jc w:val="center"/>
              <w:rPr>
                <w:rFonts w:ascii="Times New Roman" w:hAnsi="Times New Roman" w:cs="Times New Roman"/>
              </w:rPr>
            </w:pPr>
          </w:p>
        </w:tc>
      </w:tr>
      <w:tr w:rsidR="00500E6F" w:rsidRPr="000D2997" w:rsidTr="00610FFB">
        <w:trPr>
          <w:jc w:val="center"/>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E6F" w:rsidRDefault="00500E6F" w:rsidP="00335A45">
            <w:pPr>
              <w:jc w:val="center"/>
              <w:rPr>
                <w:rFonts w:ascii="Times New Roman" w:hAnsi="Times New Roman" w:cs="Times New Roman"/>
                <w:sz w:val="24"/>
                <w:szCs w:val="24"/>
              </w:rPr>
            </w:pPr>
            <w:r>
              <w:rPr>
                <w:rFonts w:ascii="Times New Roman" w:hAnsi="Times New Roman" w:cs="Times New Roman"/>
                <w:sz w:val="24"/>
                <w:szCs w:val="24"/>
              </w:rPr>
              <w:t>22</w:t>
            </w:r>
          </w:p>
        </w:tc>
        <w:tc>
          <w:tcPr>
            <w:tcW w:w="1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E6F" w:rsidRPr="006F3A62" w:rsidRDefault="00500E6F" w:rsidP="00335A45">
            <w:pPr>
              <w:rPr>
                <w:rFonts w:ascii="Times New Roman" w:hAnsi="Times New Roman" w:cs="Times New Roman"/>
                <w:sz w:val="24"/>
                <w:szCs w:val="24"/>
              </w:rPr>
            </w:pPr>
            <w:r w:rsidRPr="002D79C5">
              <w:rPr>
                <w:rFonts w:ascii="Times New Roman" w:hAnsi="Times New Roman" w:cs="Times New Roman"/>
                <w:sz w:val="24"/>
                <w:szCs w:val="24"/>
              </w:rPr>
              <w:t xml:space="preserve">Доля граждан, обеспеченных мерами социальной поддержки, от численности граждан, имеющих право на их получение и </w:t>
            </w:r>
            <w:r w:rsidR="00610FFB">
              <w:rPr>
                <w:rFonts w:ascii="Times New Roman" w:hAnsi="Times New Roman" w:cs="Times New Roman"/>
                <w:sz w:val="24"/>
                <w:szCs w:val="24"/>
              </w:rPr>
              <w:t>обратившихся за их получением</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E6F" w:rsidRPr="006F3A62" w:rsidRDefault="00500E6F" w:rsidP="00335A45">
            <w:pPr>
              <w:pStyle w:val="a4"/>
              <w:jc w:val="center"/>
              <w:rPr>
                <w:rFonts w:ascii="Times New Roman" w:hAnsi="Times New Roman"/>
                <w:sz w:val="24"/>
                <w:szCs w:val="24"/>
              </w:rPr>
            </w:pPr>
            <w:r w:rsidRPr="000D2997">
              <w:rPr>
                <w:rFonts w:ascii="Times New Roman" w:hAnsi="Times New Roman"/>
              </w:rPr>
              <w:t>%</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E6F" w:rsidRDefault="00500E6F"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00E6F" w:rsidRDefault="00500E6F" w:rsidP="00335A45">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E6F" w:rsidRPr="00412A5E" w:rsidRDefault="00500E6F" w:rsidP="00335A45">
            <w:pPr>
              <w:jc w:val="center"/>
              <w:rPr>
                <w:rFonts w:ascii="Times New Roman" w:hAnsi="Times New Roman" w:cs="Times New Roman"/>
                <w:lang w:val="en-US"/>
              </w:rPr>
            </w:pPr>
            <w:r>
              <w:rPr>
                <w:rFonts w:ascii="Times New Roman" w:hAnsi="Times New Roman" w:cs="Times New Roman"/>
              </w:rPr>
              <w:t>10</w:t>
            </w:r>
            <w:r w:rsidRPr="000D2997">
              <w:rPr>
                <w:rFonts w:ascii="Times New Roman" w:hAnsi="Times New Roman" w:cs="Times New Roman"/>
              </w:rPr>
              <w:t>0</w:t>
            </w:r>
            <w:r w:rsidR="00412A5E">
              <w:rPr>
                <w:rFonts w:ascii="Times New Roman" w:hAnsi="Times New Roman" w:cs="Times New Roman"/>
                <w:lang w:val="en-US"/>
              </w:rPr>
              <w:t>,0</w:t>
            </w:r>
          </w:p>
        </w:tc>
        <w:tc>
          <w:tcPr>
            <w:tcW w:w="11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E6F" w:rsidRPr="000D2997" w:rsidRDefault="00500E6F" w:rsidP="00335A45">
            <w:pPr>
              <w:jc w:val="center"/>
              <w:rPr>
                <w:rFonts w:ascii="Times New Roman" w:hAnsi="Times New Roman" w:cs="Times New Roman"/>
              </w:rPr>
            </w:pPr>
          </w:p>
        </w:tc>
      </w:tr>
    </w:tbl>
    <w:p w:rsidR="00443A1D" w:rsidRDefault="00443A1D" w:rsidP="00335A45">
      <w:pPr>
        <w:pStyle w:val="a4"/>
        <w:jc w:val="center"/>
        <w:rPr>
          <w:rFonts w:ascii="Times New Roman" w:hAnsi="Times New Roman"/>
          <w:sz w:val="28"/>
          <w:szCs w:val="28"/>
        </w:rPr>
      </w:pPr>
    </w:p>
    <w:sectPr w:rsidR="00443A1D" w:rsidSect="007C672B">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EA" w:rsidRDefault="00BF7EEA" w:rsidP="00B53280">
      <w:pPr>
        <w:spacing w:after="0" w:line="240" w:lineRule="auto"/>
      </w:pPr>
      <w:r>
        <w:separator/>
      </w:r>
    </w:p>
  </w:endnote>
  <w:endnote w:type="continuationSeparator" w:id="0">
    <w:p w:rsidR="00BF7EEA" w:rsidRDefault="00BF7EEA" w:rsidP="00B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4531"/>
      <w:docPartObj>
        <w:docPartGallery w:val="Page Numbers (Bottom of Page)"/>
        <w:docPartUnique/>
      </w:docPartObj>
    </w:sdtPr>
    <w:sdtEndPr>
      <w:rPr>
        <w:rFonts w:ascii="Times New Roman" w:hAnsi="Times New Roman" w:cs="Times New Roman"/>
        <w:sz w:val="24"/>
        <w:szCs w:val="24"/>
      </w:rPr>
    </w:sdtEndPr>
    <w:sdtContent>
      <w:p w:rsidR="00B777F2" w:rsidRPr="00643F0B" w:rsidRDefault="00B777F2">
        <w:pPr>
          <w:pStyle w:val="af1"/>
          <w:jc w:val="right"/>
          <w:rPr>
            <w:rFonts w:ascii="Times New Roman" w:hAnsi="Times New Roman" w:cs="Times New Roman"/>
            <w:sz w:val="24"/>
            <w:szCs w:val="24"/>
          </w:rPr>
        </w:pPr>
        <w:r w:rsidRPr="00643F0B">
          <w:rPr>
            <w:rFonts w:ascii="Times New Roman" w:hAnsi="Times New Roman" w:cs="Times New Roman"/>
            <w:sz w:val="24"/>
            <w:szCs w:val="24"/>
          </w:rPr>
          <w:fldChar w:fldCharType="begin"/>
        </w:r>
        <w:r w:rsidRPr="00643F0B">
          <w:rPr>
            <w:rFonts w:ascii="Times New Roman" w:hAnsi="Times New Roman" w:cs="Times New Roman"/>
            <w:sz w:val="24"/>
            <w:szCs w:val="24"/>
          </w:rPr>
          <w:instrText>PAGE   \* MERGEFORMAT</w:instrText>
        </w:r>
        <w:r w:rsidRPr="00643F0B">
          <w:rPr>
            <w:rFonts w:ascii="Times New Roman" w:hAnsi="Times New Roman" w:cs="Times New Roman"/>
            <w:sz w:val="24"/>
            <w:szCs w:val="24"/>
          </w:rPr>
          <w:fldChar w:fldCharType="separate"/>
        </w:r>
        <w:r w:rsidR="000E4398">
          <w:rPr>
            <w:rFonts w:ascii="Times New Roman" w:hAnsi="Times New Roman" w:cs="Times New Roman"/>
            <w:noProof/>
            <w:sz w:val="24"/>
            <w:szCs w:val="24"/>
          </w:rPr>
          <w:t>18</w:t>
        </w:r>
        <w:r w:rsidRPr="00643F0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EA" w:rsidRDefault="00BF7EEA" w:rsidP="00B53280">
      <w:pPr>
        <w:spacing w:after="0" w:line="240" w:lineRule="auto"/>
      </w:pPr>
      <w:r>
        <w:separator/>
      </w:r>
    </w:p>
  </w:footnote>
  <w:footnote w:type="continuationSeparator" w:id="0">
    <w:p w:rsidR="00BF7EEA" w:rsidRDefault="00BF7EEA" w:rsidP="00B5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87943"/>
    <w:multiLevelType w:val="multilevel"/>
    <w:tmpl w:val="8418046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265C7"/>
    <w:multiLevelType w:val="multilevel"/>
    <w:tmpl w:val="519C383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771AF3"/>
    <w:multiLevelType w:val="hybridMultilevel"/>
    <w:tmpl w:val="960C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E5AF8"/>
    <w:multiLevelType w:val="hybridMultilevel"/>
    <w:tmpl w:val="E564DACE"/>
    <w:lvl w:ilvl="0" w:tplc="0618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FA4185"/>
    <w:multiLevelType w:val="multilevel"/>
    <w:tmpl w:val="DD1AE118"/>
    <w:lvl w:ilvl="0">
      <w:start w:val="1"/>
      <w:numFmt w:val="decimal"/>
      <w:lvlText w:val="%1"/>
      <w:lvlJc w:val="left"/>
      <w:pPr>
        <w:ind w:left="360" w:hanging="360"/>
      </w:pPr>
      <w:rPr>
        <w:rFonts w:hint="default"/>
        <w:color w:val="FF0000"/>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4848" w:hanging="144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nsid w:val="252F38BB"/>
    <w:multiLevelType w:val="hybridMultilevel"/>
    <w:tmpl w:val="503C66AC"/>
    <w:lvl w:ilvl="0" w:tplc="9A96F4C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9202FC"/>
    <w:multiLevelType w:val="multilevel"/>
    <w:tmpl w:val="56D0F09C"/>
    <w:lvl w:ilvl="0">
      <w:start w:val="2"/>
      <w:numFmt w:val="decimal"/>
      <w:lvlText w:val="%1."/>
      <w:lvlJc w:val="left"/>
      <w:pPr>
        <w:ind w:left="1413"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2EEE0A49"/>
    <w:multiLevelType w:val="hybridMultilevel"/>
    <w:tmpl w:val="6510B2F6"/>
    <w:lvl w:ilvl="0" w:tplc="898429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460F6"/>
    <w:multiLevelType w:val="hybridMultilevel"/>
    <w:tmpl w:val="447CD230"/>
    <w:lvl w:ilvl="0" w:tplc="D38072A2">
      <w:start w:val="4"/>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7AA3EC5"/>
    <w:multiLevelType w:val="hybridMultilevel"/>
    <w:tmpl w:val="E6085798"/>
    <w:lvl w:ilvl="0" w:tplc="1694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3447B4"/>
    <w:multiLevelType w:val="hybridMultilevel"/>
    <w:tmpl w:val="3BBCF122"/>
    <w:lvl w:ilvl="0" w:tplc="54163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E60EC"/>
    <w:multiLevelType w:val="hybridMultilevel"/>
    <w:tmpl w:val="E4AAF588"/>
    <w:lvl w:ilvl="0" w:tplc="9614FC70">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5D7FD8"/>
    <w:multiLevelType w:val="hybridMultilevel"/>
    <w:tmpl w:val="B0121BC0"/>
    <w:lvl w:ilvl="0" w:tplc="FC38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33677E"/>
    <w:multiLevelType w:val="hybridMultilevel"/>
    <w:tmpl w:val="B0A63FBA"/>
    <w:lvl w:ilvl="0" w:tplc="D9F4F03C">
      <w:start w:val="1"/>
      <w:numFmt w:val="decimal"/>
      <w:lvlText w:val="%1)"/>
      <w:lvlJc w:val="left"/>
      <w:pPr>
        <w:ind w:left="1294" w:hanging="58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407F54"/>
    <w:multiLevelType w:val="hybridMultilevel"/>
    <w:tmpl w:val="13F03416"/>
    <w:lvl w:ilvl="0" w:tplc="A37C7980">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296DB7"/>
    <w:multiLevelType w:val="hybridMultilevel"/>
    <w:tmpl w:val="BDCA704A"/>
    <w:lvl w:ilvl="0" w:tplc="09B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4F05E6"/>
    <w:multiLevelType w:val="multilevel"/>
    <w:tmpl w:val="E9C23C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9893124"/>
    <w:multiLevelType w:val="multilevel"/>
    <w:tmpl w:val="44A6E69E"/>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DA2958"/>
    <w:multiLevelType w:val="hybridMultilevel"/>
    <w:tmpl w:val="5E10EB44"/>
    <w:lvl w:ilvl="0" w:tplc="90C2D1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EF5261"/>
    <w:multiLevelType w:val="multilevel"/>
    <w:tmpl w:val="476ED2E0"/>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21">
    <w:nsid w:val="6AE51FE8"/>
    <w:multiLevelType w:val="hybridMultilevel"/>
    <w:tmpl w:val="A3A8FBEC"/>
    <w:lvl w:ilvl="0" w:tplc="C89A5E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CA1805"/>
    <w:multiLevelType w:val="hybridMultilevel"/>
    <w:tmpl w:val="CAF0E59E"/>
    <w:lvl w:ilvl="0" w:tplc="50E609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590028"/>
    <w:multiLevelType w:val="multilevel"/>
    <w:tmpl w:val="C5BEC76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5F6233A"/>
    <w:multiLevelType w:val="hybridMultilevel"/>
    <w:tmpl w:val="D6C4D12E"/>
    <w:lvl w:ilvl="0" w:tplc="B294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E13FE5"/>
    <w:multiLevelType w:val="hybridMultilevel"/>
    <w:tmpl w:val="3588002E"/>
    <w:lvl w:ilvl="0" w:tplc="139C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BC1185"/>
    <w:multiLevelType w:val="multilevel"/>
    <w:tmpl w:val="ADAAF984"/>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9E3479E"/>
    <w:multiLevelType w:val="multilevel"/>
    <w:tmpl w:val="88F0DE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CB16F7A"/>
    <w:multiLevelType w:val="multilevel"/>
    <w:tmpl w:val="BB5061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E3E62E1"/>
    <w:multiLevelType w:val="multilevel"/>
    <w:tmpl w:val="31B8A8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FB87839"/>
    <w:multiLevelType w:val="hybridMultilevel"/>
    <w:tmpl w:val="57CA6FFC"/>
    <w:lvl w:ilvl="0" w:tplc="88525C2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3"/>
  </w:num>
  <w:num w:numId="3">
    <w:abstractNumId w:val="0"/>
  </w:num>
  <w:num w:numId="4">
    <w:abstractNumId w:val="15"/>
  </w:num>
  <w:num w:numId="5">
    <w:abstractNumId w:val="18"/>
  </w:num>
  <w:num w:numId="6">
    <w:abstractNumId w:val="27"/>
  </w:num>
  <w:num w:numId="7">
    <w:abstractNumId w:val="2"/>
  </w:num>
  <w:num w:numId="8">
    <w:abstractNumId w:val="10"/>
  </w:num>
  <w:num w:numId="9">
    <w:abstractNumId w:val="28"/>
  </w:num>
  <w:num w:numId="10">
    <w:abstractNumId w:val="1"/>
  </w:num>
  <w:num w:numId="11">
    <w:abstractNumId w:val="19"/>
  </w:num>
  <w:num w:numId="12">
    <w:abstractNumId w:val="20"/>
  </w:num>
  <w:num w:numId="13">
    <w:abstractNumId w:val="5"/>
  </w:num>
  <w:num w:numId="14">
    <w:abstractNumId w:val="8"/>
  </w:num>
  <w:num w:numId="15">
    <w:abstractNumId w:val="22"/>
  </w:num>
  <w:num w:numId="16">
    <w:abstractNumId w:val="26"/>
  </w:num>
  <w:num w:numId="17">
    <w:abstractNumId w:val="3"/>
  </w:num>
  <w:num w:numId="18">
    <w:abstractNumId w:val="29"/>
  </w:num>
  <w:num w:numId="19">
    <w:abstractNumId w:val="17"/>
  </w:num>
  <w:num w:numId="20">
    <w:abstractNumId w:val="23"/>
  </w:num>
  <w:num w:numId="21">
    <w:abstractNumId w:val="4"/>
  </w:num>
  <w:num w:numId="22">
    <w:abstractNumId w:val="7"/>
  </w:num>
  <w:num w:numId="23">
    <w:abstractNumId w:val="6"/>
  </w:num>
  <w:num w:numId="24">
    <w:abstractNumId w:val="21"/>
  </w:num>
  <w:num w:numId="25">
    <w:abstractNumId w:val="16"/>
  </w:num>
  <w:num w:numId="26">
    <w:abstractNumId w:val="25"/>
  </w:num>
  <w:num w:numId="27">
    <w:abstractNumId w:val="24"/>
  </w:num>
  <w:num w:numId="28">
    <w:abstractNumId w:val="11"/>
  </w:num>
  <w:num w:numId="29">
    <w:abstractNumId w:val="14"/>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16"/>
    <w:rsid w:val="000056F5"/>
    <w:rsid w:val="0000647B"/>
    <w:rsid w:val="00006DA9"/>
    <w:rsid w:val="00007016"/>
    <w:rsid w:val="0001006C"/>
    <w:rsid w:val="00010208"/>
    <w:rsid w:val="00010AE5"/>
    <w:rsid w:val="00016665"/>
    <w:rsid w:val="00016743"/>
    <w:rsid w:val="00016891"/>
    <w:rsid w:val="000205B5"/>
    <w:rsid w:val="00021D30"/>
    <w:rsid w:val="00023BF9"/>
    <w:rsid w:val="00023E08"/>
    <w:rsid w:val="00026C6A"/>
    <w:rsid w:val="000334F9"/>
    <w:rsid w:val="000465B7"/>
    <w:rsid w:val="00051BFA"/>
    <w:rsid w:val="00053729"/>
    <w:rsid w:val="00053796"/>
    <w:rsid w:val="0005499C"/>
    <w:rsid w:val="00055D23"/>
    <w:rsid w:val="00062EF6"/>
    <w:rsid w:val="00065FA6"/>
    <w:rsid w:val="00070C26"/>
    <w:rsid w:val="00072142"/>
    <w:rsid w:val="00073887"/>
    <w:rsid w:val="00074324"/>
    <w:rsid w:val="00076437"/>
    <w:rsid w:val="00077CD4"/>
    <w:rsid w:val="0008087E"/>
    <w:rsid w:val="00081B76"/>
    <w:rsid w:val="00083C59"/>
    <w:rsid w:val="0008549B"/>
    <w:rsid w:val="00085EF4"/>
    <w:rsid w:val="00090AD7"/>
    <w:rsid w:val="000946E1"/>
    <w:rsid w:val="000950B1"/>
    <w:rsid w:val="0009639C"/>
    <w:rsid w:val="000969FC"/>
    <w:rsid w:val="00097021"/>
    <w:rsid w:val="000A13A0"/>
    <w:rsid w:val="000A3591"/>
    <w:rsid w:val="000A3909"/>
    <w:rsid w:val="000A7BD9"/>
    <w:rsid w:val="000B4ECC"/>
    <w:rsid w:val="000C0E89"/>
    <w:rsid w:val="000C4314"/>
    <w:rsid w:val="000C6C21"/>
    <w:rsid w:val="000D2696"/>
    <w:rsid w:val="000D2997"/>
    <w:rsid w:val="000D2EEA"/>
    <w:rsid w:val="000D2FA1"/>
    <w:rsid w:val="000D3632"/>
    <w:rsid w:val="000D434D"/>
    <w:rsid w:val="000D570C"/>
    <w:rsid w:val="000D7FC0"/>
    <w:rsid w:val="000E0CAA"/>
    <w:rsid w:val="000E1A04"/>
    <w:rsid w:val="000E4398"/>
    <w:rsid w:val="000E68AF"/>
    <w:rsid w:val="000F11B1"/>
    <w:rsid w:val="000F3D57"/>
    <w:rsid w:val="000F462F"/>
    <w:rsid w:val="000F60D6"/>
    <w:rsid w:val="000F6B4A"/>
    <w:rsid w:val="000F6E8D"/>
    <w:rsid w:val="000F7CE9"/>
    <w:rsid w:val="00103EFC"/>
    <w:rsid w:val="0010545A"/>
    <w:rsid w:val="00107DC2"/>
    <w:rsid w:val="00111DCA"/>
    <w:rsid w:val="001130B7"/>
    <w:rsid w:val="001132AC"/>
    <w:rsid w:val="00114FF0"/>
    <w:rsid w:val="00115198"/>
    <w:rsid w:val="00120F6F"/>
    <w:rsid w:val="00122647"/>
    <w:rsid w:val="00124825"/>
    <w:rsid w:val="0012579C"/>
    <w:rsid w:val="00127D10"/>
    <w:rsid w:val="0014431E"/>
    <w:rsid w:val="0014532C"/>
    <w:rsid w:val="001454DD"/>
    <w:rsid w:val="001464F5"/>
    <w:rsid w:val="00146633"/>
    <w:rsid w:val="00146817"/>
    <w:rsid w:val="0014703B"/>
    <w:rsid w:val="00151462"/>
    <w:rsid w:val="001532A8"/>
    <w:rsid w:val="0015553F"/>
    <w:rsid w:val="00160BDA"/>
    <w:rsid w:val="00161149"/>
    <w:rsid w:val="001625D0"/>
    <w:rsid w:val="00162EFD"/>
    <w:rsid w:val="001648D4"/>
    <w:rsid w:val="00164DB0"/>
    <w:rsid w:val="00165253"/>
    <w:rsid w:val="00166190"/>
    <w:rsid w:val="0016655A"/>
    <w:rsid w:val="00173627"/>
    <w:rsid w:val="0017466D"/>
    <w:rsid w:val="00174F72"/>
    <w:rsid w:val="0018014C"/>
    <w:rsid w:val="00180BEC"/>
    <w:rsid w:val="0018190C"/>
    <w:rsid w:val="0018631D"/>
    <w:rsid w:val="00186AA0"/>
    <w:rsid w:val="00187E78"/>
    <w:rsid w:val="00190C17"/>
    <w:rsid w:val="00193B16"/>
    <w:rsid w:val="00193BDB"/>
    <w:rsid w:val="00194855"/>
    <w:rsid w:val="00195209"/>
    <w:rsid w:val="001958C2"/>
    <w:rsid w:val="001A2640"/>
    <w:rsid w:val="001A27B6"/>
    <w:rsid w:val="001A794D"/>
    <w:rsid w:val="001B28A4"/>
    <w:rsid w:val="001B3125"/>
    <w:rsid w:val="001B5043"/>
    <w:rsid w:val="001B6978"/>
    <w:rsid w:val="001C0EF7"/>
    <w:rsid w:val="001D13B5"/>
    <w:rsid w:val="001D29AE"/>
    <w:rsid w:val="001D2BD5"/>
    <w:rsid w:val="001D4FDB"/>
    <w:rsid w:val="001D57B5"/>
    <w:rsid w:val="001D7AD6"/>
    <w:rsid w:val="001E016A"/>
    <w:rsid w:val="001E21D3"/>
    <w:rsid w:val="001E5896"/>
    <w:rsid w:val="001E5B83"/>
    <w:rsid w:val="001E6C80"/>
    <w:rsid w:val="001F0148"/>
    <w:rsid w:val="001F08AD"/>
    <w:rsid w:val="001F14AD"/>
    <w:rsid w:val="001F1FD7"/>
    <w:rsid w:val="001F3CFF"/>
    <w:rsid w:val="002002DE"/>
    <w:rsid w:val="0020251B"/>
    <w:rsid w:val="002054BA"/>
    <w:rsid w:val="00205732"/>
    <w:rsid w:val="002076F3"/>
    <w:rsid w:val="0021243D"/>
    <w:rsid w:val="00212521"/>
    <w:rsid w:val="00212C16"/>
    <w:rsid w:val="00214173"/>
    <w:rsid w:val="002176DB"/>
    <w:rsid w:val="00217912"/>
    <w:rsid w:val="002206F3"/>
    <w:rsid w:val="00222C39"/>
    <w:rsid w:val="00223D64"/>
    <w:rsid w:val="00225028"/>
    <w:rsid w:val="00226A22"/>
    <w:rsid w:val="00226F54"/>
    <w:rsid w:val="00230EFC"/>
    <w:rsid w:val="00233570"/>
    <w:rsid w:val="00233A4F"/>
    <w:rsid w:val="00234DE9"/>
    <w:rsid w:val="00236A2B"/>
    <w:rsid w:val="00244471"/>
    <w:rsid w:val="00246508"/>
    <w:rsid w:val="00246640"/>
    <w:rsid w:val="0025053E"/>
    <w:rsid w:val="00253FA6"/>
    <w:rsid w:val="002550AB"/>
    <w:rsid w:val="00255910"/>
    <w:rsid w:val="002615A6"/>
    <w:rsid w:val="002622C2"/>
    <w:rsid w:val="00262340"/>
    <w:rsid w:val="002627D0"/>
    <w:rsid w:val="002635CB"/>
    <w:rsid w:val="00263800"/>
    <w:rsid w:val="00264B53"/>
    <w:rsid w:val="0026578E"/>
    <w:rsid w:val="00266038"/>
    <w:rsid w:val="00270374"/>
    <w:rsid w:val="002716CF"/>
    <w:rsid w:val="00273D0B"/>
    <w:rsid w:val="00273F44"/>
    <w:rsid w:val="0027412E"/>
    <w:rsid w:val="0027477E"/>
    <w:rsid w:val="00274960"/>
    <w:rsid w:val="002753C1"/>
    <w:rsid w:val="002810AB"/>
    <w:rsid w:val="002829C4"/>
    <w:rsid w:val="00283D89"/>
    <w:rsid w:val="002852FD"/>
    <w:rsid w:val="00286ED5"/>
    <w:rsid w:val="00287114"/>
    <w:rsid w:val="002900A7"/>
    <w:rsid w:val="002911A8"/>
    <w:rsid w:val="0029164A"/>
    <w:rsid w:val="00291AE7"/>
    <w:rsid w:val="002926FC"/>
    <w:rsid w:val="00293B11"/>
    <w:rsid w:val="0029433F"/>
    <w:rsid w:val="00295C07"/>
    <w:rsid w:val="002A0436"/>
    <w:rsid w:val="002A052B"/>
    <w:rsid w:val="002A1D67"/>
    <w:rsid w:val="002A2620"/>
    <w:rsid w:val="002A425D"/>
    <w:rsid w:val="002B07EA"/>
    <w:rsid w:val="002B08A9"/>
    <w:rsid w:val="002B1794"/>
    <w:rsid w:val="002B6726"/>
    <w:rsid w:val="002B6D49"/>
    <w:rsid w:val="002C2AA0"/>
    <w:rsid w:val="002C5C98"/>
    <w:rsid w:val="002C77AD"/>
    <w:rsid w:val="002D29C6"/>
    <w:rsid w:val="002D2D49"/>
    <w:rsid w:val="002D3111"/>
    <w:rsid w:val="002D3936"/>
    <w:rsid w:val="002D3FAF"/>
    <w:rsid w:val="002D589C"/>
    <w:rsid w:val="002D6EF5"/>
    <w:rsid w:val="002D75F4"/>
    <w:rsid w:val="002D79C5"/>
    <w:rsid w:val="002E02BB"/>
    <w:rsid w:val="002E0B86"/>
    <w:rsid w:val="002E4B0C"/>
    <w:rsid w:val="002E66A8"/>
    <w:rsid w:val="002E7FE2"/>
    <w:rsid w:val="002F0856"/>
    <w:rsid w:val="002F08DF"/>
    <w:rsid w:val="002F2AF8"/>
    <w:rsid w:val="002F7885"/>
    <w:rsid w:val="002F7CD3"/>
    <w:rsid w:val="00302D2F"/>
    <w:rsid w:val="0030339F"/>
    <w:rsid w:val="00306FEF"/>
    <w:rsid w:val="00310C74"/>
    <w:rsid w:val="00314018"/>
    <w:rsid w:val="00314FF5"/>
    <w:rsid w:val="003150EC"/>
    <w:rsid w:val="003157E0"/>
    <w:rsid w:val="0031739C"/>
    <w:rsid w:val="003175D3"/>
    <w:rsid w:val="00317B1E"/>
    <w:rsid w:val="00320F21"/>
    <w:rsid w:val="00322891"/>
    <w:rsid w:val="003259CE"/>
    <w:rsid w:val="00326B00"/>
    <w:rsid w:val="00326B6D"/>
    <w:rsid w:val="00326F80"/>
    <w:rsid w:val="003310E8"/>
    <w:rsid w:val="00335A45"/>
    <w:rsid w:val="003363E1"/>
    <w:rsid w:val="00340775"/>
    <w:rsid w:val="0034315D"/>
    <w:rsid w:val="00347A77"/>
    <w:rsid w:val="0035461D"/>
    <w:rsid w:val="00360000"/>
    <w:rsid w:val="0036006E"/>
    <w:rsid w:val="0037054D"/>
    <w:rsid w:val="00375D91"/>
    <w:rsid w:val="0037772D"/>
    <w:rsid w:val="00383CC3"/>
    <w:rsid w:val="0038400E"/>
    <w:rsid w:val="00385523"/>
    <w:rsid w:val="00385D41"/>
    <w:rsid w:val="00390600"/>
    <w:rsid w:val="00390F16"/>
    <w:rsid w:val="00392087"/>
    <w:rsid w:val="00392AAD"/>
    <w:rsid w:val="003953E4"/>
    <w:rsid w:val="003970DE"/>
    <w:rsid w:val="00397780"/>
    <w:rsid w:val="003A1C97"/>
    <w:rsid w:val="003A23E2"/>
    <w:rsid w:val="003A3402"/>
    <w:rsid w:val="003A54F5"/>
    <w:rsid w:val="003A6682"/>
    <w:rsid w:val="003B09C4"/>
    <w:rsid w:val="003B21C6"/>
    <w:rsid w:val="003B25F9"/>
    <w:rsid w:val="003B67CC"/>
    <w:rsid w:val="003B749E"/>
    <w:rsid w:val="003C33EE"/>
    <w:rsid w:val="003C35E5"/>
    <w:rsid w:val="003C3F1E"/>
    <w:rsid w:val="003D0BA6"/>
    <w:rsid w:val="003D1E58"/>
    <w:rsid w:val="003D2BF2"/>
    <w:rsid w:val="003D3E74"/>
    <w:rsid w:val="003D4298"/>
    <w:rsid w:val="003D7129"/>
    <w:rsid w:val="003D7FE3"/>
    <w:rsid w:val="003E1CDB"/>
    <w:rsid w:val="003E506D"/>
    <w:rsid w:val="003F1177"/>
    <w:rsid w:val="003F164D"/>
    <w:rsid w:val="003F30C3"/>
    <w:rsid w:val="003F7D62"/>
    <w:rsid w:val="00400180"/>
    <w:rsid w:val="00404757"/>
    <w:rsid w:val="0040722F"/>
    <w:rsid w:val="0041085A"/>
    <w:rsid w:val="0041092C"/>
    <w:rsid w:val="0041168F"/>
    <w:rsid w:val="00412A5E"/>
    <w:rsid w:val="00412EB0"/>
    <w:rsid w:val="00413B93"/>
    <w:rsid w:val="00415DA2"/>
    <w:rsid w:val="00416668"/>
    <w:rsid w:val="00416E1D"/>
    <w:rsid w:val="004254AB"/>
    <w:rsid w:val="00426B0F"/>
    <w:rsid w:val="004303B8"/>
    <w:rsid w:val="00431DE5"/>
    <w:rsid w:val="004325A6"/>
    <w:rsid w:val="00433960"/>
    <w:rsid w:val="004368E4"/>
    <w:rsid w:val="00437DB6"/>
    <w:rsid w:val="00440FD9"/>
    <w:rsid w:val="004420F4"/>
    <w:rsid w:val="0044363A"/>
    <w:rsid w:val="00443A1D"/>
    <w:rsid w:val="004445DA"/>
    <w:rsid w:val="00444A28"/>
    <w:rsid w:val="00446394"/>
    <w:rsid w:val="00447287"/>
    <w:rsid w:val="00447437"/>
    <w:rsid w:val="00447986"/>
    <w:rsid w:val="00450318"/>
    <w:rsid w:val="004513D0"/>
    <w:rsid w:val="004524E9"/>
    <w:rsid w:val="0045295B"/>
    <w:rsid w:val="004529F3"/>
    <w:rsid w:val="004538B3"/>
    <w:rsid w:val="00454CB2"/>
    <w:rsid w:val="00456290"/>
    <w:rsid w:val="004572FA"/>
    <w:rsid w:val="004620F2"/>
    <w:rsid w:val="004630E8"/>
    <w:rsid w:val="00467983"/>
    <w:rsid w:val="00470E65"/>
    <w:rsid w:val="00473DED"/>
    <w:rsid w:val="00473EAF"/>
    <w:rsid w:val="00474473"/>
    <w:rsid w:val="00477396"/>
    <w:rsid w:val="00481E75"/>
    <w:rsid w:val="00485344"/>
    <w:rsid w:val="00485876"/>
    <w:rsid w:val="00486516"/>
    <w:rsid w:val="00491725"/>
    <w:rsid w:val="00492DDC"/>
    <w:rsid w:val="00494C79"/>
    <w:rsid w:val="00494F27"/>
    <w:rsid w:val="00494F2A"/>
    <w:rsid w:val="0049556A"/>
    <w:rsid w:val="00495A51"/>
    <w:rsid w:val="00496BF9"/>
    <w:rsid w:val="004A057C"/>
    <w:rsid w:val="004A11A5"/>
    <w:rsid w:val="004A214A"/>
    <w:rsid w:val="004A21B8"/>
    <w:rsid w:val="004A46AF"/>
    <w:rsid w:val="004A4C52"/>
    <w:rsid w:val="004A5216"/>
    <w:rsid w:val="004A767C"/>
    <w:rsid w:val="004A7FD3"/>
    <w:rsid w:val="004B25F1"/>
    <w:rsid w:val="004B3140"/>
    <w:rsid w:val="004B459D"/>
    <w:rsid w:val="004B49E9"/>
    <w:rsid w:val="004B4FB9"/>
    <w:rsid w:val="004B5A4F"/>
    <w:rsid w:val="004B6882"/>
    <w:rsid w:val="004B7F1F"/>
    <w:rsid w:val="004C568D"/>
    <w:rsid w:val="004C6985"/>
    <w:rsid w:val="004C7C2E"/>
    <w:rsid w:val="004D09B4"/>
    <w:rsid w:val="004D1E6D"/>
    <w:rsid w:val="004D21E5"/>
    <w:rsid w:val="004D25B6"/>
    <w:rsid w:val="004D2646"/>
    <w:rsid w:val="004D42A6"/>
    <w:rsid w:val="004D4589"/>
    <w:rsid w:val="004D48F6"/>
    <w:rsid w:val="004D68FF"/>
    <w:rsid w:val="004E0771"/>
    <w:rsid w:val="004E2CB7"/>
    <w:rsid w:val="004E65B3"/>
    <w:rsid w:val="004F0A48"/>
    <w:rsid w:val="004F1324"/>
    <w:rsid w:val="004F2046"/>
    <w:rsid w:val="004F30C1"/>
    <w:rsid w:val="004F4216"/>
    <w:rsid w:val="004F6391"/>
    <w:rsid w:val="004F7C83"/>
    <w:rsid w:val="00500E6F"/>
    <w:rsid w:val="005037CE"/>
    <w:rsid w:val="00504403"/>
    <w:rsid w:val="005107DA"/>
    <w:rsid w:val="00510ABE"/>
    <w:rsid w:val="0051127B"/>
    <w:rsid w:val="005123E2"/>
    <w:rsid w:val="005141D3"/>
    <w:rsid w:val="00515523"/>
    <w:rsid w:val="00515EFC"/>
    <w:rsid w:val="005174AD"/>
    <w:rsid w:val="00517BD9"/>
    <w:rsid w:val="005245E2"/>
    <w:rsid w:val="00531538"/>
    <w:rsid w:val="005323D4"/>
    <w:rsid w:val="005339CC"/>
    <w:rsid w:val="00533A66"/>
    <w:rsid w:val="00536CD7"/>
    <w:rsid w:val="00542B30"/>
    <w:rsid w:val="00544F0B"/>
    <w:rsid w:val="00545125"/>
    <w:rsid w:val="005456FE"/>
    <w:rsid w:val="0054718B"/>
    <w:rsid w:val="00547794"/>
    <w:rsid w:val="005479A3"/>
    <w:rsid w:val="00550115"/>
    <w:rsid w:val="005559B8"/>
    <w:rsid w:val="005566B2"/>
    <w:rsid w:val="00560A0F"/>
    <w:rsid w:val="005638E4"/>
    <w:rsid w:val="00564E23"/>
    <w:rsid w:val="005702B8"/>
    <w:rsid w:val="00571D0C"/>
    <w:rsid w:val="00573281"/>
    <w:rsid w:val="0057351E"/>
    <w:rsid w:val="00573888"/>
    <w:rsid w:val="005747EA"/>
    <w:rsid w:val="00575305"/>
    <w:rsid w:val="00577CDD"/>
    <w:rsid w:val="005803F0"/>
    <w:rsid w:val="00580A21"/>
    <w:rsid w:val="00582938"/>
    <w:rsid w:val="0058590C"/>
    <w:rsid w:val="0059011A"/>
    <w:rsid w:val="005915C4"/>
    <w:rsid w:val="00592AC0"/>
    <w:rsid w:val="00593A48"/>
    <w:rsid w:val="005943A8"/>
    <w:rsid w:val="005945CE"/>
    <w:rsid w:val="00595875"/>
    <w:rsid w:val="00596661"/>
    <w:rsid w:val="00597301"/>
    <w:rsid w:val="0059762B"/>
    <w:rsid w:val="005A3184"/>
    <w:rsid w:val="005A5195"/>
    <w:rsid w:val="005A525F"/>
    <w:rsid w:val="005A5885"/>
    <w:rsid w:val="005B0184"/>
    <w:rsid w:val="005B0B34"/>
    <w:rsid w:val="005B22E3"/>
    <w:rsid w:val="005B2CE1"/>
    <w:rsid w:val="005B36CB"/>
    <w:rsid w:val="005B4D4F"/>
    <w:rsid w:val="005B5A4F"/>
    <w:rsid w:val="005B5D63"/>
    <w:rsid w:val="005B6F4E"/>
    <w:rsid w:val="005C1A21"/>
    <w:rsid w:val="005C1D2B"/>
    <w:rsid w:val="005C376C"/>
    <w:rsid w:val="005C3C97"/>
    <w:rsid w:val="005C4092"/>
    <w:rsid w:val="005C4329"/>
    <w:rsid w:val="005C6D66"/>
    <w:rsid w:val="005D0BC4"/>
    <w:rsid w:val="005D2F01"/>
    <w:rsid w:val="005D35E2"/>
    <w:rsid w:val="005D48B3"/>
    <w:rsid w:val="005D55D5"/>
    <w:rsid w:val="005D58CE"/>
    <w:rsid w:val="005E3B99"/>
    <w:rsid w:val="005E4217"/>
    <w:rsid w:val="005F03EF"/>
    <w:rsid w:val="005F0CEE"/>
    <w:rsid w:val="00603D48"/>
    <w:rsid w:val="00604159"/>
    <w:rsid w:val="0060592A"/>
    <w:rsid w:val="00610480"/>
    <w:rsid w:val="00610FFB"/>
    <w:rsid w:val="00611548"/>
    <w:rsid w:val="0061204F"/>
    <w:rsid w:val="00613575"/>
    <w:rsid w:val="00614BB1"/>
    <w:rsid w:val="0061644F"/>
    <w:rsid w:val="00617896"/>
    <w:rsid w:val="006207BE"/>
    <w:rsid w:val="00620F94"/>
    <w:rsid w:val="00621B78"/>
    <w:rsid w:val="006232BD"/>
    <w:rsid w:val="00623A74"/>
    <w:rsid w:val="00625376"/>
    <w:rsid w:val="00627083"/>
    <w:rsid w:val="00630669"/>
    <w:rsid w:val="00630727"/>
    <w:rsid w:val="00633D1D"/>
    <w:rsid w:val="00640685"/>
    <w:rsid w:val="00641D90"/>
    <w:rsid w:val="00642A6F"/>
    <w:rsid w:val="00643F0B"/>
    <w:rsid w:val="00645142"/>
    <w:rsid w:val="00646E33"/>
    <w:rsid w:val="006509D6"/>
    <w:rsid w:val="006524B6"/>
    <w:rsid w:val="00654BAD"/>
    <w:rsid w:val="00660256"/>
    <w:rsid w:val="00660E63"/>
    <w:rsid w:val="006655FA"/>
    <w:rsid w:val="00665B9D"/>
    <w:rsid w:val="006666DF"/>
    <w:rsid w:val="006700AC"/>
    <w:rsid w:val="00671343"/>
    <w:rsid w:val="0067434E"/>
    <w:rsid w:val="006754F6"/>
    <w:rsid w:val="006802FD"/>
    <w:rsid w:val="006809BA"/>
    <w:rsid w:val="0068131A"/>
    <w:rsid w:val="006814F4"/>
    <w:rsid w:val="0068180F"/>
    <w:rsid w:val="00683244"/>
    <w:rsid w:val="0068391A"/>
    <w:rsid w:val="00684792"/>
    <w:rsid w:val="00686C32"/>
    <w:rsid w:val="00686DB6"/>
    <w:rsid w:val="00690A84"/>
    <w:rsid w:val="006914A7"/>
    <w:rsid w:val="006930FF"/>
    <w:rsid w:val="00694A7E"/>
    <w:rsid w:val="006966D3"/>
    <w:rsid w:val="006A165C"/>
    <w:rsid w:val="006A1FFD"/>
    <w:rsid w:val="006A3C97"/>
    <w:rsid w:val="006A42FE"/>
    <w:rsid w:val="006A4426"/>
    <w:rsid w:val="006A69F5"/>
    <w:rsid w:val="006A6B89"/>
    <w:rsid w:val="006A7972"/>
    <w:rsid w:val="006B3139"/>
    <w:rsid w:val="006B331B"/>
    <w:rsid w:val="006B6525"/>
    <w:rsid w:val="006C0796"/>
    <w:rsid w:val="006C0E36"/>
    <w:rsid w:val="006C1205"/>
    <w:rsid w:val="006C1590"/>
    <w:rsid w:val="006C2947"/>
    <w:rsid w:val="006D0018"/>
    <w:rsid w:val="006D0663"/>
    <w:rsid w:val="006D0C3E"/>
    <w:rsid w:val="006D1195"/>
    <w:rsid w:val="006D1A56"/>
    <w:rsid w:val="006D2C22"/>
    <w:rsid w:val="006D3491"/>
    <w:rsid w:val="006D4761"/>
    <w:rsid w:val="006D54BD"/>
    <w:rsid w:val="006D5DED"/>
    <w:rsid w:val="006D7AAA"/>
    <w:rsid w:val="006E1F91"/>
    <w:rsid w:val="006E22A8"/>
    <w:rsid w:val="006E3AB2"/>
    <w:rsid w:val="006E426B"/>
    <w:rsid w:val="006E458D"/>
    <w:rsid w:val="006E6B9B"/>
    <w:rsid w:val="006F09F2"/>
    <w:rsid w:val="006F26D7"/>
    <w:rsid w:val="006F2BBB"/>
    <w:rsid w:val="006F3580"/>
    <w:rsid w:val="006F3A62"/>
    <w:rsid w:val="006F4448"/>
    <w:rsid w:val="006F6DDC"/>
    <w:rsid w:val="006F713C"/>
    <w:rsid w:val="00700F61"/>
    <w:rsid w:val="007017B7"/>
    <w:rsid w:val="00703086"/>
    <w:rsid w:val="007035D6"/>
    <w:rsid w:val="00704CA1"/>
    <w:rsid w:val="00707637"/>
    <w:rsid w:val="007106ED"/>
    <w:rsid w:val="00710C91"/>
    <w:rsid w:val="00710FE4"/>
    <w:rsid w:val="007122FE"/>
    <w:rsid w:val="007127D7"/>
    <w:rsid w:val="00713280"/>
    <w:rsid w:val="0071343A"/>
    <w:rsid w:val="00713BE3"/>
    <w:rsid w:val="0071442F"/>
    <w:rsid w:val="0071516C"/>
    <w:rsid w:val="00723D7F"/>
    <w:rsid w:val="00724339"/>
    <w:rsid w:val="007244F0"/>
    <w:rsid w:val="00724F0B"/>
    <w:rsid w:val="00726792"/>
    <w:rsid w:val="0073039A"/>
    <w:rsid w:val="0073107A"/>
    <w:rsid w:val="00732D81"/>
    <w:rsid w:val="007353C5"/>
    <w:rsid w:val="00737294"/>
    <w:rsid w:val="007424BC"/>
    <w:rsid w:val="00743A8E"/>
    <w:rsid w:val="00746219"/>
    <w:rsid w:val="0074699B"/>
    <w:rsid w:val="00747E88"/>
    <w:rsid w:val="0075054A"/>
    <w:rsid w:val="007507EF"/>
    <w:rsid w:val="007513A9"/>
    <w:rsid w:val="0075209C"/>
    <w:rsid w:val="0075235F"/>
    <w:rsid w:val="00752BB3"/>
    <w:rsid w:val="007559D2"/>
    <w:rsid w:val="00755BF1"/>
    <w:rsid w:val="00757473"/>
    <w:rsid w:val="00757B51"/>
    <w:rsid w:val="00757F4E"/>
    <w:rsid w:val="00760097"/>
    <w:rsid w:val="0076098C"/>
    <w:rsid w:val="00760C88"/>
    <w:rsid w:val="00761F50"/>
    <w:rsid w:val="0076315E"/>
    <w:rsid w:val="007640D2"/>
    <w:rsid w:val="00765B8A"/>
    <w:rsid w:val="00766511"/>
    <w:rsid w:val="00770985"/>
    <w:rsid w:val="0077161B"/>
    <w:rsid w:val="007718ED"/>
    <w:rsid w:val="00775A5F"/>
    <w:rsid w:val="00777D37"/>
    <w:rsid w:val="007834A7"/>
    <w:rsid w:val="007853D1"/>
    <w:rsid w:val="00787992"/>
    <w:rsid w:val="00787FD0"/>
    <w:rsid w:val="00790675"/>
    <w:rsid w:val="00796178"/>
    <w:rsid w:val="007A0306"/>
    <w:rsid w:val="007A0C86"/>
    <w:rsid w:val="007A17B6"/>
    <w:rsid w:val="007A524A"/>
    <w:rsid w:val="007A778A"/>
    <w:rsid w:val="007B24CF"/>
    <w:rsid w:val="007B2C77"/>
    <w:rsid w:val="007B45DE"/>
    <w:rsid w:val="007B4F6D"/>
    <w:rsid w:val="007B5DBC"/>
    <w:rsid w:val="007B62D5"/>
    <w:rsid w:val="007B7327"/>
    <w:rsid w:val="007C5CE4"/>
    <w:rsid w:val="007C672B"/>
    <w:rsid w:val="007C749F"/>
    <w:rsid w:val="007D0FF3"/>
    <w:rsid w:val="007D269F"/>
    <w:rsid w:val="007D31E1"/>
    <w:rsid w:val="007D5844"/>
    <w:rsid w:val="007D5FDD"/>
    <w:rsid w:val="007D6447"/>
    <w:rsid w:val="007D65D8"/>
    <w:rsid w:val="007D6B42"/>
    <w:rsid w:val="007E01F9"/>
    <w:rsid w:val="007E1C2C"/>
    <w:rsid w:val="007E67CA"/>
    <w:rsid w:val="007F0127"/>
    <w:rsid w:val="007F05F5"/>
    <w:rsid w:val="007F319D"/>
    <w:rsid w:val="007F3CFC"/>
    <w:rsid w:val="007F40DB"/>
    <w:rsid w:val="007F4BBD"/>
    <w:rsid w:val="007F527F"/>
    <w:rsid w:val="00800F8E"/>
    <w:rsid w:val="008016D2"/>
    <w:rsid w:val="00801FD7"/>
    <w:rsid w:val="00802550"/>
    <w:rsid w:val="00802E17"/>
    <w:rsid w:val="008070D3"/>
    <w:rsid w:val="0081794C"/>
    <w:rsid w:val="008200CB"/>
    <w:rsid w:val="00821505"/>
    <w:rsid w:val="00822032"/>
    <w:rsid w:val="00822F17"/>
    <w:rsid w:val="00824C70"/>
    <w:rsid w:val="008259D3"/>
    <w:rsid w:val="00826D2C"/>
    <w:rsid w:val="00826F53"/>
    <w:rsid w:val="0082713B"/>
    <w:rsid w:val="0082736B"/>
    <w:rsid w:val="0083430F"/>
    <w:rsid w:val="00834736"/>
    <w:rsid w:val="00836436"/>
    <w:rsid w:val="00841BF5"/>
    <w:rsid w:val="008436BC"/>
    <w:rsid w:val="008440B5"/>
    <w:rsid w:val="0084461F"/>
    <w:rsid w:val="008524B5"/>
    <w:rsid w:val="00852E3B"/>
    <w:rsid w:val="0085354C"/>
    <w:rsid w:val="00855C15"/>
    <w:rsid w:val="00855D5E"/>
    <w:rsid w:val="00856C6C"/>
    <w:rsid w:val="008633C5"/>
    <w:rsid w:val="008718FE"/>
    <w:rsid w:val="008720B6"/>
    <w:rsid w:val="00881B61"/>
    <w:rsid w:val="008857A1"/>
    <w:rsid w:val="00890851"/>
    <w:rsid w:val="00890B43"/>
    <w:rsid w:val="008928D4"/>
    <w:rsid w:val="00892B75"/>
    <w:rsid w:val="0089731B"/>
    <w:rsid w:val="0089794F"/>
    <w:rsid w:val="008A067F"/>
    <w:rsid w:val="008A27FD"/>
    <w:rsid w:val="008A3644"/>
    <w:rsid w:val="008A5838"/>
    <w:rsid w:val="008B1841"/>
    <w:rsid w:val="008B5394"/>
    <w:rsid w:val="008B5672"/>
    <w:rsid w:val="008B6FF6"/>
    <w:rsid w:val="008C1FEB"/>
    <w:rsid w:val="008C2194"/>
    <w:rsid w:val="008C2651"/>
    <w:rsid w:val="008C4A4D"/>
    <w:rsid w:val="008C5D45"/>
    <w:rsid w:val="008D1985"/>
    <w:rsid w:val="008D1F2A"/>
    <w:rsid w:val="008D4447"/>
    <w:rsid w:val="008D4859"/>
    <w:rsid w:val="008D4E3B"/>
    <w:rsid w:val="008D508A"/>
    <w:rsid w:val="008D6E3D"/>
    <w:rsid w:val="008E27A2"/>
    <w:rsid w:val="008E3872"/>
    <w:rsid w:val="008F092A"/>
    <w:rsid w:val="008F1BC3"/>
    <w:rsid w:val="008F2089"/>
    <w:rsid w:val="008F446F"/>
    <w:rsid w:val="008F57F8"/>
    <w:rsid w:val="008F5918"/>
    <w:rsid w:val="008F5939"/>
    <w:rsid w:val="008F7CCF"/>
    <w:rsid w:val="008F7EF7"/>
    <w:rsid w:val="009008BA"/>
    <w:rsid w:val="009011F8"/>
    <w:rsid w:val="00903AB1"/>
    <w:rsid w:val="00904BA3"/>
    <w:rsid w:val="009077AD"/>
    <w:rsid w:val="00910F97"/>
    <w:rsid w:val="00912079"/>
    <w:rsid w:val="00914294"/>
    <w:rsid w:val="00915411"/>
    <w:rsid w:val="0091588E"/>
    <w:rsid w:val="00915DCB"/>
    <w:rsid w:val="009174B6"/>
    <w:rsid w:val="009204FA"/>
    <w:rsid w:val="00921349"/>
    <w:rsid w:val="0092276E"/>
    <w:rsid w:val="009252B3"/>
    <w:rsid w:val="009256C8"/>
    <w:rsid w:val="00926243"/>
    <w:rsid w:val="0093100B"/>
    <w:rsid w:val="009311E2"/>
    <w:rsid w:val="00932242"/>
    <w:rsid w:val="00933814"/>
    <w:rsid w:val="00934371"/>
    <w:rsid w:val="00934D07"/>
    <w:rsid w:val="009365DF"/>
    <w:rsid w:val="00936731"/>
    <w:rsid w:val="00936929"/>
    <w:rsid w:val="00937761"/>
    <w:rsid w:val="00937A20"/>
    <w:rsid w:val="00940AEC"/>
    <w:rsid w:val="00941BBE"/>
    <w:rsid w:val="009501CD"/>
    <w:rsid w:val="0095098E"/>
    <w:rsid w:val="009517DC"/>
    <w:rsid w:val="00954265"/>
    <w:rsid w:val="009543F6"/>
    <w:rsid w:val="009546C1"/>
    <w:rsid w:val="009551FF"/>
    <w:rsid w:val="0095701B"/>
    <w:rsid w:val="0096143C"/>
    <w:rsid w:val="00961E4E"/>
    <w:rsid w:val="00962001"/>
    <w:rsid w:val="00962DFB"/>
    <w:rsid w:val="00964C42"/>
    <w:rsid w:val="009660AF"/>
    <w:rsid w:val="00970C9C"/>
    <w:rsid w:val="00971002"/>
    <w:rsid w:val="00971BE1"/>
    <w:rsid w:val="0097221E"/>
    <w:rsid w:val="00972895"/>
    <w:rsid w:val="00974E7E"/>
    <w:rsid w:val="0097578A"/>
    <w:rsid w:val="00981A05"/>
    <w:rsid w:val="0098636A"/>
    <w:rsid w:val="0098643A"/>
    <w:rsid w:val="009867F4"/>
    <w:rsid w:val="00987F86"/>
    <w:rsid w:val="0099094A"/>
    <w:rsid w:val="00995457"/>
    <w:rsid w:val="00997801"/>
    <w:rsid w:val="009A392C"/>
    <w:rsid w:val="009A3964"/>
    <w:rsid w:val="009A3AEA"/>
    <w:rsid w:val="009A3CBA"/>
    <w:rsid w:val="009A562E"/>
    <w:rsid w:val="009A7158"/>
    <w:rsid w:val="009B137D"/>
    <w:rsid w:val="009B351A"/>
    <w:rsid w:val="009B3551"/>
    <w:rsid w:val="009B4580"/>
    <w:rsid w:val="009B660B"/>
    <w:rsid w:val="009C10DA"/>
    <w:rsid w:val="009C1A4F"/>
    <w:rsid w:val="009C1F74"/>
    <w:rsid w:val="009C5CA5"/>
    <w:rsid w:val="009C630F"/>
    <w:rsid w:val="009C7012"/>
    <w:rsid w:val="009D0308"/>
    <w:rsid w:val="009D061C"/>
    <w:rsid w:val="009D0C26"/>
    <w:rsid w:val="009D137A"/>
    <w:rsid w:val="009D220E"/>
    <w:rsid w:val="009D347D"/>
    <w:rsid w:val="009D4EBE"/>
    <w:rsid w:val="009E2941"/>
    <w:rsid w:val="009E4349"/>
    <w:rsid w:val="009F135F"/>
    <w:rsid w:val="009F1FA7"/>
    <w:rsid w:val="009F264C"/>
    <w:rsid w:val="009F5999"/>
    <w:rsid w:val="009F7359"/>
    <w:rsid w:val="00A00013"/>
    <w:rsid w:val="00A008A5"/>
    <w:rsid w:val="00A01605"/>
    <w:rsid w:val="00A02367"/>
    <w:rsid w:val="00A02DEC"/>
    <w:rsid w:val="00A03478"/>
    <w:rsid w:val="00A05165"/>
    <w:rsid w:val="00A06CBD"/>
    <w:rsid w:val="00A228B1"/>
    <w:rsid w:val="00A244A1"/>
    <w:rsid w:val="00A25E31"/>
    <w:rsid w:val="00A26DE7"/>
    <w:rsid w:val="00A31FAC"/>
    <w:rsid w:val="00A34B28"/>
    <w:rsid w:val="00A36647"/>
    <w:rsid w:val="00A41671"/>
    <w:rsid w:val="00A41B7A"/>
    <w:rsid w:val="00A426FB"/>
    <w:rsid w:val="00A42DF4"/>
    <w:rsid w:val="00A450A3"/>
    <w:rsid w:val="00A45351"/>
    <w:rsid w:val="00A45E4B"/>
    <w:rsid w:val="00A50258"/>
    <w:rsid w:val="00A5066B"/>
    <w:rsid w:val="00A52A15"/>
    <w:rsid w:val="00A53E25"/>
    <w:rsid w:val="00A54240"/>
    <w:rsid w:val="00A56A8A"/>
    <w:rsid w:val="00A56D35"/>
    <w:rsid w:val="00A62E81"/>
    <w:rsid w:val="00A6357F"/>
    <w:rsid w:val="00A63894"/>
    <w:rsid w:val="00A63B61"/>
    <w:rsid w:val="00A644E8"/>
    <w:rsid w:val="00A653ED"/>
    <w:rsid w:val="00A65715"/>
    <w:rsid w:val="00A658E6"/>
    <w:rsid w:val="00A71173"/>
    <w:rsid w:val="00A7180B"/>
    <w:rsid w:val="00A71F3C"/>
    <w:rsid w:val="00A7313F"/>
    <w:rsid w:val="00A7402B"/>
    <w:rsid w:val="00A75A9A"/>
    <w:rsid w:val="00A75FC0"/>
    <w:rsid w:val="00A765EA"/>
    <w:rsid w:val="00A85258"/>
    <w:rsid w:val="00A87EFC"/>
    <w:rsid w:val="00A92B02"/>
    <w:rsid w:val="00A93CB2"/>
    <w:rsid w:val="00A94ADD"/>
    <w:rsid w:val="00A961A9"/>
    <w:rsid w:val="00A97E4D"/>
    <w:rsid w:val="00AA2FC5"/>
    <w:rsid w:val="00AA6930"/>
    <w:rsid w:val="00AB06C9"/>
    <w:rsid w:val="00AB2C61"/>
    <w:rsid w:val="00AB72BD"/>
    <w:rsid w:val="00AC2432"/>
    <w:rsid w:val="00AC373D"/>
    <w:rsid w:val="00AC43BA"/>
    <w:rsid w:val="00AC59ED"/>
    <w:rsid w:val="00AC66C3"/>
    <w:rsid w:val="00AD165C"/>
    <w:rsid w:val="00AD17E7"/>
    <w:rsid w:val="00AD236A"/>
    <w:rsid w:val="00AD3BE9"/>
    <w:rsid w:val="00AD4396"/>
    <w:rsid w:val="00AD51B6"/>
    <w:rsid w:val="00AD555F"/>
    <w:rsid w:val="00AD6386"/>
    <w:rsid w:val="00AE31C9"/>
    <w:rsid w:val="00AE5E4B"/>
    <w:rsid w:val="00AE5F21"/>
    <w:rsid w:val="00AE63E1"/>
    <w:rsid w:val="00AE73CF"/>
    <w:rsid w:val="00AF18E1"/>
    <w:rsid w:val="00AF2AA7"/>
    <w:rsid w:val="00AF62A7"/>
    <w:rsid w:val="00B00DCA"/>
    <w:rsid w:val="00B061E5"/>
    <w:rsid w:val="00B06582"/>
    <w:rsid w:val="00B06B52"/>
    <w:rsid w:val="00B11389"/>
    <w:rsid w:val="00B12084"/>
    <w:rsid w:val="00B13411"/>
    <w:rsid w:val="00B135FF"/>
    <w:rsid w:val="00B1594D"/>
    <w:rsid w:val="00B15BD5"/>
    <w:rsid w:val="00B15C4C"/>
    <w:rsid w:val="00B2243E"/>
    <w:rsid w:val="00B2262E"/>
    <w:rsid w:val="00B22D95"/>
    <w:rsid w:val="00B23C82"/>
    <w:rsid w:val="00B24F08"/>
    <w:rsid w:val="00B26CB1"/>
    <w:rsid w:val="00B27AEC"/>
    <w:rsid w:val="00B3083B"/>
    <w:rsid w:val="00B30F7B"/>
    <w:rsid w:val="00B32FAD"/>
    <w:rsid w:val="00B330A7"/>
    <w:rsid w:val="00B33200"/>
    <w:rsid w:val="00B33CDD"/>
    <w:rsid w:val="00B427CC"/>
    <w:rsid w:val="00B428CC"/>
    <w:rsid w:val="00B434AF"/>
    <w:rsid w:val="00B43A91"/>
    <w:rsid w:val="00B442C8"/>
    <w:rsid w:val="00B45A27"/>
    <w:rsid w:val="00B517A7"/>
    <w:rsid w:val="00B5232F"/>
    <w:rsid w:val="00B53280"/>
    <w:rsid w:val="00B5404A"/>
    <w:rsid w:val="00B56E33"/>
    <w:rsid w:val="00B60F55"/>
    <w:rsid w:val="00B62AB4"/>
    <w:rsid w:val="00B636F1"/>
    <w:rsid w:val="00B66DBF"/>
    <w:rsid w:val="00B7066E"/>
    <w:rsid w:val="00B730BC"/>
    <w:rsid w:val="00B76605"/>
    <w:rsid w:val="00B7771D"/>
    <w:rsid w:val="00B777F2"/>
    <w:rsid w:val="00B801C8"/>
    <w:rsid w:val="00B80A08"/>
    <w:rsid w:val="00B81CB9"/>
    <w:rsid w:val="00B8462B"/>
    <w:rsid w:val="00B85B72"/>
    <w:rsid w:val="00B908FC"/>
    <w:rsid w:val="00B90C8B"/>
    <w:rsid w:val="00B937AA"/>
    <w:rsid w:val="00B943FF"/>
    <w:rsid w:val="00B94C74"/>
    <w:rsid w:val="00B9662E"/>
    <w:rsid w:val="00BA249C"/>
    <w:rsid w:val="00BA376B"/>
    <w:rsid w:val="00BA5923"/>
    <w:rsid w:val="00BA771B"/>
    <w:rsid w:val="00BA79E6"/>
    <w:rsid w:val="00BB099D"/>
    <w:rsid w:val="00BB6CF8"/>
    <w:rsid w:val="00BB70E7"/>
    <w:rsid w:val="00BB71E8"/>
    <w:rsid w:val="00BB7515"/>
    <w:rsid w:val="00BC2266"/>
    <w:rsid w:val="00BC3106"/>
    <w:rsid w:val="00BC338D"/>
    <w:rsid w:val="00BC3976"/>
    <w:rsid w:val="00BC3A9A"/>
    <w:rsid w:val="00BC4CF8"/>
    <w:rsid w:val="00BC5C31"/>
    <w:rsid w:val="00BD038C"/>
    <w:rsid w:val="00BD2554"/>
    <w:rsid w:val="00BD378B"/>
    <w:rsid w:val="00BD48F8"/>
    <w:rsid w:val="00BD4FD4"/>
    <w:rsid w:val="00BE0E48"/>
    <w:rsid w:val="00BE2954"/>
    <w:rsid w:val="00BE2EDF"/>
    <w:rsid w:val="00BE4D32"/>
    <w:rsid w:val="00BE5D35"/>
    <w:rsid w:val="00BE5E39"/>
    <w:rsid w:val="00BF11A6"/>
    <w:rsid w:val="00BF1344"/>
    <w:rsid w:val="00BF2483"/>
    <w:rsid w:val="00BF27C3"/>
    <w:rsid w:val="00BF4038"/>
    <w:rsid w:val="00BF5177"/>
    <w:rsid w:val="00BF76B8"/>
    <w:rsid w:val="00BF7EEA"/>
    <w:rsid w:val="00C012C7"/>
    <w:rsid w:val="00C03082"/>
    <w:rsid w:val="00C04AD4"/>
    <w:rsid w:val="00C05BDF"/>
    <w:rsid w:val="00C218C2"/>
    <w:rsid w:val="00C22804"/>
    <w:rsid w:val="00C31288"/>
    <w:rsid w:val="00C31B80"/>
    <w:rsid w:val="00C32336"/>
    <w:rsid w:val="00C330A1"/>
    <w:rsid w:val="00C33255"/>
    <w:rsid w:val="00C33744"/>
    <w:rsid w:val="00C3439A"/>
    <w:rsid w:val="00C34BD1"/>
    <w:rsid w:val="00C36780"/>
    <w:rsid w:val="00C417EE"/>
    <w:rsid w:val="00C42E6A"/>
    <w:rsid w:val="00C44317"/>
    <w:rsid w:val="00C45125"/>
    <w:rsid w:val="00C45D6D"/>
    <w:rsid w:val="00C4717C"/>
    <w:rsid w:val="00C472B6"/>
    <w:rsid w:val="00C50954"/>
    <w:rsid w:val="00C50D5F"/>
    <w:rsid w:val="00C529CE"/>
    <w:rsid w:val="00C52E3D"/>
    <w:rsid w:val="00C555F7"/>
    <w:rsid w:val="00C55FD7"/>
    <w:rsid w:val="00C602ED"/>
    <w:rsid w:val="00C60F0D"/>
    <w:rsid w:val="00C613C1"/>
    <w:rsid w:val="00C61ACD"/>
    <w:rsid w:val="00C65251"/>
    <w:rsid w:val="00C65B80"/>
    <w:rsid w:val="00C661A1"/>
    <w:rsid w:val="00C703E7"/>
    <w:rsid w:val="00C7090E"/>
    <w:rsid w:val="00C72FD5"/>
    <w:rsid w:val="00C75866"/>
    <w:rsid w:val="00C81872"/>
    <w:rsid w:val="00C820B4"/>
    <w:rsid w:val="00C83B00"/>
    <w:rsid w:val="00C852E1"/>
    <w:rsid w:val="00C877D8"/>
    <w:rsid w:val="00C878BF"/>
    <w:rsid w:val="00C90DE4"/>
    <w:rsid w:val="00C935CB"/>
    <w:rsid w:val="00C948AB"/>
    <w:rsid w:val="00C94C65"/>
    <w:rsid w:val="00C95519"/>
    <w:rsid w:val="00C9678B"/>
    <w:rsid w:val="00C97475"/>
    <w:rsid w:val="00C9761A"/>
    <w:rsid w:val="00CA0129"/>
    <w:rsid w:val="00CA1A20"/>
    <w:rsid w:val="00CA36A3"/>
    <w:rsid w:val="00CA4EED"/>
    <w:rsid w:val="00CB3715"/>
    <w:rsid w:val="00CB41D9"/>
    <w:rsid w:val="00CB6B8C"/>
    <w:rsid w:val="00CB7591"/>
    <w:rsid w:val="00CC171F"/>
    <w:rsid w:val="00CC3BF6"/>
    <w:rsid w:val="00CC3FD3"/>
    <w:rsid w:val="00CC40CA"/>
    <w:rsid w:val="00CD16DF"/>
    <w:rsid w:val="00CD2706"/>
    <w:rsid w:val="00CD39B6"/>
    <w:rsid w:val="00CD575B"/>
    <w:rsid w:val="00CD5F38"/>
    <w:rsid w:val="00CD6AAB"/>
    <w:rsid w:val="00CD6B0C"/>
    <w:rsid w:val="00CD7D9A"/>
    <w:rsid w:val="00CE0463"/>
    <w:rsid w:val="00CE79E1"/>
    <w:rsid w:val="00CF11A3"/>
    <w:rsid w:val="00CF2BE5"/>
    <w:rsid w:val="00CF2F5B"/>
    <w:rsid w:val="00CF5517"/>
    <w:rsid w:val="00CF59A7"/>
    <w:rsid w:val="00CF6311"/>
    <w:rsid w:val="00D03B47"/>
    <w:rsid w:val="00D04A7D"/>
    <w:rsid w:val="00D13D10"/>
    <w:rsid w:val="00D1444A"/>
    <w:rsid w:val="00D1456C"/>
    <w:rsid w:val="00D15CEA"/>
    <w:rsid w:val="00D15CF3"/>
    <w:rsid w:val="00D16E60"/>
    <w:rsid w:val="00D17472"/>
    <w:rsid w:val="00D207FE"/>
    <w:rsid w:val="00D21A4E"/>
    <w:rsid w:val="00D21A57"/>
    <w:rsid w:val="00D23802"/>
    <w:rsid w:val="00D23867"/>
    <w:rsid w:val="00D2621A"/>
    <w:rsid w:val="00D2633F"/>
    <w:rsid w:val="00D2753C"/>
    <w:rsid w:val="00D3095D"/>
    <w:rsid w:val="00D30CFA"/>
    <w:rsid w:val="00D31117"/>
    <w:rsid w:val="00D345E2"/>
    <w:rsid w:val="00D348EE"/>
    <w:rsid w:val="00D362E4"/>
    <w:rsid w:val="00D40449"/>
    <w:rsid w:val="00D40765"/>
    <w:rsid w:val="00D4421D"/>
    <w:rsid w:val="00D4547D"/>
    <w:rsid w:val="00D465B4"/>
    <w:rsid w:val="00D51D57"/>
    <w:rsid w:val="00D545F8"/>
    <w:rsid w:val="00D5497A"/>
    <w:rsid w:val="00D550CC"/>
    <w:rsid w:val="00D56824"/>
    <w:rsid w:val="00D56B1A"/>
    <w:rsid w:val="00D61A19"/>
    <w:rsid w:val="00D61AD6"/>
    <w:rsid w:val="00D63736"/>
    <w:rsid w:val="00D6428C"/>
    <w:rsid w:val="00D67364"/>
    <w:rsid w:val="00D67F38"/>
    <w:rsid w:val="00D70303"/>
    <w:rsid w:val="00D708D9"/>
    <w:rsid w:val="00D70F05"/>
    <w:rsid w:val="00D728A1"/>
    <w:rsid w:val="00D72916"/>
    <w:rsid w:val="00D72EA3"/>
    <w:rsid w:val="00D73D09"/>
    <w:rsid w:val="00D753D3"/>
    <w:rsid w:val="00D77582"/>
    <w:rsid w:val="00D77AE9"/>
    <w:rsid w:val="00D82A17"/>
    <w:rsid w:val="00D8384A"/>
    <w:rsid w:val="00D85415"/>
    <w:rsid w:val="00D8659A"/>
    <w:rsid w:val="00D868D6"/>
    <w:rsid w:val="00D871EA"/>
    <w:rsid w:val="00D87D0D"/>
    <w:rsid w:val="00D91C34"/>
    <w:rsid w:val="00D92292"/>
    <w:rsid w:val="00D932CC"/>
    <w:rsid w:val="00D93330"/>
    <w:rsid w:val="00D9523E"/>
    <w:rsid w:val="00D96369"/>
    <w:rsid w:val="00D97A68"/>
    <w:rsid w:val="00DA0C8E"/>
    <w:rsid w:val="00DA1187"/>
    <w:rsid w:val="00DA1692"/>
    <w:rsid w:val="00DA1851"/>
    <w:rsid w:val="00DA6C69"/>
    <w:rsid w:val="00DA7BB3"/>
    <w:rsid w:val="00DB0D73"/>
    <w:rsid w:val="00DB4E4E"/>
    <w:rsid w:val="00DB7E12"/>
    <w:rsid w:val="00DC07ED"/>
    <w:rsid w:val="00DC07F1"/>
    <w:rsid w:val="00DC5165"/>
    <w:rsid w:val="00DC5838"/>
    <w:rsid w:val="00DC679C"/>
    <w:rsid w:val="00DC6F55"/>
    <w:rsid w:val="00DC74D5"/>
    <w:rsid w:val="00DC7AC6"/>
    <w:rsid w:val="00DD4068"/>
    <w:rsid w:val="00DE3A62"/>
    <w:rsid w:val="00DE4A47"/>
    <w:rsid w:val="00DE4C50"/>
    <w:rsid w:val="00DE70A0"/>
    <w:rsid w:val="00DF03DC"/>
    <w:rsid w:val="00DF4536"/>
    <w:rsid w:val="00DF556C"/>
    <w:rsid w:val="00DF74AF"/>
    <w:rsid w:val="00E02FC8"/>
    <w:rsid w:val="00E040B7"/>
    <w:rsid w:val="00E050C0"/>
    <w:rsid w:val="00E07084"/>
    <w:rsid w:val="00E1294F"/>
    <w:rsid w:val="00E13841"/>
    <w:rsid w:val="00E1760E"/>
    <w:rsid w:val="00E22307"/>
    <w:rsid w:val="00E22A72"/>
    <w:rsid w:val="00E22C4D"/>
    <w:rsid w:val="00E241E3"/>
    <w:rsid w:val="00E265CA"/>
    <w:rsid w:val="00E26B51"/>
    <w:rsid w:val="00E26D8D"/>
    <w:rsid w:val="00E26EE0"/>
    <w:rsid w:val="00E31EF0"/>
    <w:rsid w:val="00E326FB"/>
    <w:rsid w:val="00E327E9"/>
    <w:rsid w:val="00E32EAD"/>
    <w:rsid w:val="00E32FAB"/>
    <w:rsid w:val="00E336A9"/>
    <w:rsid w:val="00E33CB8"/>
    <w:rsid w:val="00E3502E"/>
    <w:rsid w:val="00E35688"/>
    <w:rsid w:val="00E35BA0"/>
    <w:rsid w:val="00E35DA5"/>
    <w:rsid w:val="00E36000"/>
    <w:rsid w:val="00E41B3D"/>
    <w:rsid w:val="00E427B2"/>
    <w:rsid w:val="00E43746"/>
    <w:rsid w:val="00E43D6C"/>
    <w:rsid w:val="00E450F0"/>
    <w:rsid w:val="00E4698B"/>
    <w:rsid w:val="00E46B1A"/>
    <w:rsid w:val="00E46C9B"/>
    <w:rsid w:val="00E505BC"/>
    <w:rsid w:val="00E5126F"/>
    <w:rsid w:val="00E53926"/>
    <w:rsid w:val="00E608DA"/>
    <w:rsid w:val="00E62D21"/>
    <w:rsid w:val="00E6493B"/>
    <w:rsid w:val="00E673B5"/>
    <w:rsid w:val="00E72051"/>
    <w:rsid w:val="00E7285F"/>
    <w:rsid w:val="00E73F2B"/>
    <w:rsid w:val="00E74A01"/>
    <w:rsid w:val="00E750D1"/>
    <w:rsid w:val="00E76566"/>
    <w:rsid w:val="00E76995"/>
    <w:rsid w:val="00E76C2B"/>
    <w:rsid w:val="00E7757E"/>
    <w:rsid w:val="00E83E4F"/>
    <w:rsid w:val="00E84F3F"/>
    <w:rsid w:val="00E86BE1"/>
    <w:rsid w:val="00E91FA5"/>
    <w:rsid w:val="00E92C24"/>
    <w:rsid w:val="00E93D0F"/>
    <w:rsid w:val="00E94062"/>
    <w:rsid w:val="00E96A4B"/>
    <w:rsid w:val="00E96AD3"/>
    <w:rsid w:val="00EA45DE"/>
    <w:rsid w:val="00EA4EC2"/>
    <w:rsid w:val="00EA5158"/>
    <w:rsid w:val="00EA5573"/>
    <w:rsid w:val="00EA5C91"/>
    <w:rsid w:val="00EA7BA1"/>
    <w:rsid w:val="00EB004C"/>
    <w:rsid w:val="00EB1C2E"/>
    <w:rsid w:val="00EB731D"/>
    <w:rsid w:val="00EC03E9"/>
    <w:rsid w:val="00EC081E"/>
    <w:rsid w:val="00EC33F0"/>
    <w:rsid w:val="00EC4702"/>
    <w:rsid w:val="00EC596A"/>
    <w:rsid w:val="00EC6E76"/>
    <w:rsid w:val="00EC7893"/>
    <w:rsid w:val="00EC7EB2"/>
    <w:rsid w:val="00ED06E3"/>
    <w:rsid w:val="00ED0DBF"/>
    <w:rsid w:val="00ED1F2E"/>
    <w:rsid w:val="00ED1F7B"/>
    <w:rsid w:val="00ED4112"/>
    <w:rsid w:val="00ED4E1D"/>
    <w:rsid w:val="00ED71D5"/>
    <w:rsid w:val="00ED75D7"/>
    <w:rsid w:val="00ED76CA"/>
    <w:rsid w:val="00ED775B"/>
    <w:rsid w:val="00ED79A4"/>
    <w:rsid w:val="00EE06F5"/>
    <w:rsid w:val="00EE1F88"/>
    <w:rsid w:val="00EE3405"/>
    <w:rsid w:val="00EE5F87"/>
    <w:rsid w:val="00EE7492"/>
    <w:rsid w:val="00EF0812"/>
    <w:rsid w:val="00EF1421"/>
    <w:rsid w:val="00EF2A97"/>
    <w:rsid w:val="00EF58AC"/>
    <w:rsid w:val="00EF5946"/>
    <w:rsid w:val="00EF60C0"/>
    <w:rsid w:val="00EF6519"/>
    <w:rsid w:val="00EF6AA8"/>
    <w:rsid w:val="00EF7023"/>
    <w:rsid w:val="00EF7156"/>
    <w:rsid w:val="00EF76DE"/>
    <w:rsid w:val="00F010B3"/>
    <w:rsid w:val="00F0621A"/>
    <w:rsid w:val="00F0690F"/>
    <w:rsid w:val="00F0717F"/>
    <w:rsid w:val="00F11A29"/>
    <w:rsid w:val="00F11EE7"/>
    <w:rsid w:val="00F12A6C"/>
    <w:rsid w:val="00F15EE1"/>
    <w:rsid w:val="00F21D53"/>
    <w:rsid w:val="00F23B73"/>
    <w:rsid w:val="00F24FA4"/>
    <w:rsid w:val="00F25224"/>
    <w:rsid w:val="00F253F1"/>
    <w:rsid w:val="00F25424"/>
    <w:rsid w:val="00F26295"/>
    <w:rsid w:val="00F43416"/>
    <w:rsid w:val="00F45F46"/>
    <w:rsid w:val="00F47883"/>
    <w:rsid w:val="00F53CA9"/>
    <w:rsid w:val="00F57485"/>
    <w:rsid w:val="00F6134F"/>
    <w:rsid w:val="00F61F03"/>
    <w:rsid w:val="00F61F3C"/>
    <w:rsid w:val="00F63DC9"/>
    <w:rsid w:val="00F73258"/>
    <w:rsid w:val="00F767B1"/>
    <w:rsid w:val="00F8000E"/>
    <w:rsid w:val="00F827DE"/>
    <w:rsid w:val="00F82D01"/>
    <w:rsid w:val="00F84BC9"/>
    <w:rsid w:val="00F86E0C"/>
    <w:rsid w:val="00F90742"/>
    <w:rsid w:val="00F915D4"/>
    <w:rsid w:val="00F9375C"/>
    <w:rsid w:val="00F941E2"/>
    <w:rsid w:val="00F94921"/>
    <w:rsid w:val="00F955AA"/>
    <w:rsid w:val="00F95A3E"/>
    <w:rsid w:val="00F95BD6"/>
    <w:rsid w:val="00F96DA2"/>
    <w:rsid w:val="00FA1291"/>
    <w:rsid w:val="00FA3CC1"/>
    <w:rsid w:val="00FA5EE5"/>
    <w:rsid w:val="00FA5FAB"/>
    <w:rsid w:val="00FA7900"/>
    <w:rsid w:val="00FB195E"/>
    <w:rsid w:val="00FC0614"/>
    <w:rsid w:val="00FC2520"/>
    <w:rsid w:val="00FC3659"/>
    <w:rsid w:val="00FC4754"/>
    <w:rsid w:val="00FC72DE"/>
    <w:rsid w:val="00FC79D4"/>
    <w:rsid w:val="00FD2FB9"/>
    <w:rsid w:val="00FD2FD7"/>
    <w:rsid w:val="00FD658F"/>
    <w:rsid w:val="00FD7005"/>
    <w:rsid w:val="00FD71BF"/>
    <w:rsid w:val="00FD7739"/>
    <w:rsid w:val="00FD7BAE"/>
    <w:rsid w:val="00FE3824"/>
    <w:rsid w:val="00FE580F"/>
    <w:rsid w:val="00FE7FDE"/>
    <w:rsid w:val="00FF07FB"/>
    <w:rsid w:val="00FF0CC6"/>
    <w:rsid w:val="00FF28F0"/>
    <w:rsid w:val="00FF3817"/>
    <w:rsid w:val="00FF3B1D"/>
    <w:rsid w:val="00FF697B"/>
    <w:rsid w:val="00FF6A78"/>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17"/>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17"/>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8230">
      <w:bodyDiv w:val="1"/>
      <w:marLeft w:val="0"/>
      <w:marRight w:val="0"/>
      <w:marTop w:val="0"/>
      <w:marBottom w:val="0"/>
      <w:divBdr>
        <w:top w:val="none" w:sz="0" w:space="0" w:color="auto"/>
        <w:left w:val="none" w:sz="0" w:space="0" w:color="auto"/>
        <w:bottom w:val="none" w:sz="0" w:space="0" w:color="auto"/>
        <w:right w:val="none" w:sz="0" w:space="0" w:color="auto"/>
      </w:divBdr>
    </w:div>
    <w:div w:id="817301400">
      <w:bodyDiv w:val="1"/>
      <w:marLeft w:val="0"/>
      <w:marRight w:val="0"/>
      <w:marTop w:val="0"/>
      <w:marBottom w:val="0"/>
      <w:divBdr>
        <w:top w:val="none" w:sz="0" w:space="0" w:color="auto"/>
        <w:left w:val="none" w:sz="0" w:space="0" w:color="auto"/>
        <w:bottom w:val="none" w:sz="0" w:space="0" w:color="auto"/>
        <w:right w:val="none" w:sz="0" w:space="0" w:color="auto"/>
      </w:divBdr>
    </w:div>
    <w:div w:id="1260989455">
      <w:bodyDiv w:val="1"/>
      <w:marLeft w:val="0"/>
      <w:marRight w:val="0"/>
      <w:marTop w:val="0"/>
      <w:marBottom w:val="0"/>
      <w:divBdr>
        <w:top w:val="none" w:sz="0" w:space="0" w:color="auto"/>
        <w:left w:val="none" w:sz="0" w:space="0" w:color="auto"/>
        <w:bottom w:val="none" w:sz="0" w:space="0" w:color="auto"/>
        <w:right w:val="none" w:sz="0" w:space="0" w:color="auto"/>
      </w:divBdr>
    </w:div>
    <w:div w:id="1580139159">
      <w:bodyDiv w:val="1"/>
      <w:marLeft w:val="0"/>
      <w:marRight w:val="0"/>
      <w:marTop w:val="0"/>
      <w:marBottom w:val="0"/>
      <w:divBdr>
        <w:top w:val="none" w:sz="0" w:space="0" w:color="auto"/>
        <w:left w:val="none" w:sz="0" w:space="0" w:color="auto"/>
        <w:bottom w:val="none" w:sz="0" w:space="0" w:color="auto"/>
        <w:right w:val="none" w:sz="0" w:space="0" w:color="auto"/>
      </w:divBdr>
    </w:div>
    <w:div w:id="1588882968">
      <w:bodyDiv w:val="1"/>
      <w:marLeft w:val="0"/>
      <w:marRight w:val="0"/>
      <w:marTop w:val="0"/>
      <w:marBottom w:val="0"/>
      <w:divBdr>
        <w:top w:val="none" w:sz="0" w:space="0" w:color="auto"/>
        <w:left w:val="none" w:sz="0" w:space="0" w:color="auto"/>
        <w:bottom w:val="none" w:sz="0" w:space="0" w:color="auto"/>
        <w:right w:val="none" w:sz="0" w:space="0" w:color="auto"/>
      </w:divBdr>
    </w:div>
    <w:div w:id="2103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D861886684DCFD440FBA7B4478A623088B09D09F78CF705090CD773E8CDA5588562B2AE0B7D4017EFA08A17gEc4M" TargetMode="External"/><Relationship Id="rId4" Type="http://schemas.microsoft.com/office/2007/relationships/stylesWithEffects" Target="stylesWithEffects.xml"/><Relationship Id="rId9" Type="http://schemas.openxmlformats.org/officeDocument/2006/relationships/hyperlink" Target="consultantplus://offline/ref=9D861886684DCFD440FBB9B951E6353F8FB9CA07F28FF856515BD124B7g9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8759A-CC09-4CD1-9E44-EB7DCDB5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18</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dc:creator>
  <cp:lastModifiedBy>Халикова Светлана</cp:lastModifiedBy>
  <cp:revision>16</cp:revision>
  <cp:lastPrinted>2023-03-22T05:36:00Z</cp:lastPrinted>
  <dcterms:created xsi:type="dcterms:W3CDTF">2023-02-28T16:18:00Z</dcterms:created>
  <dcterms:modified xsi:type="dcterms:W3CDTF">2023-03-24T06:13:00Z</dcterms:modified>
</cp:coreProperties>
</file>